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D7" w:rsidRDefault="00A31DD7" w:rsidP="00D03194">
      <w:pPr>
        <w:pStyle w:val="a9"/>
        <w:shd w:val="clear" w:color="auto" w:fill="EC7880"/>
        <w:jc w:val="center"/>
        <w:rPr>
          <w:rFonts w:ascii="David" w:hAnsi="David" w:cs="David"/>
          <w:b/>
          <w:bCs/>
          <w:sz w:val="32"/>
          <w:szCs w:val="32"/>
          <w:rtl/>
        </w:rPr>
      </w:pPr>
      <w:r w:rsidRPr="001833C8">
        <w:rPr>
          <w:rFonts w:ascii="David" w:hAnsi="David" w:cs="David" w:hint="cs"/>
          <w:b/>
          <w:bCs/>
          <w:sz w:val="32"/>
          <w:szCs w:val="32"/>
          <w:rtl/>
        </w:rPr>
        <w:t xml:space="preserve">מודל לוגי </w:t>
      </w:r>
      <w:r w:rsidRPr="001833C8">
        <w:rPr>
          <w:rFonts w:ascii="David" w:hAnsi="David" w:cs="David"/>
          <w:b/>
          <w:bCs/>
          <w:sz w:val="32"/>
          <w:szCs w:val="32"/>
          <w:rtl/>
        </w:rPr>
        <w:t>–</w:t>
      </w:r>
      <w:r w:rsidRPr="001833C8">
        <w:rPr>
          <w:rFonts w:ascii="David" w:hAnsi="David" w:cs="David" w:hint="cs"/>
          <w:b/>
          <w:bCs/>
          <w:sz w:val="32"/>
          <w:szCs w:val="32"/>
          <w:rtl/>
        </w:rPr>
        <w:t xml:space="preserve"> כלי לבניית פעילות</w:t>
      </w:r>
    </w:p>
    <w:p w:rsidR="00A31DD7" w:rsidRPr="006D5EAF" w:rsidRDefault="00A31DD7" w:rsidP="00D03194">
      <w:pPr>
        <w:pStyle w:val="a9"/>
        <w:shd w:val="clear" w:color="auto" w:fill="DEBCD7"/>
        <w:ind w:left="775"/>
        <w:jc w:val="center"/>
        <w:rPr>
          <w:rFonts w:ascii="David" w:hAnsi="David" w:cs="David"/>
          <w:rtl/>
        </w:rPr>
      </w:pPr>
      <w:r>
        <w:rPr>
          <w:rFonts w:ascii="David" w:hAnsi="David" w:cs="David" w:hint="cs"/>
          <w:b/>
          <w:bCs/>
          <w:sz w:val="32"/>
          <w:szCs w:val="32"/>
          <w:rtl/>
        </w:rPr>
        <w:t xml:space="preserve">שם הפעילות: </w:t>
      </w:r>
      <w:r w:rsidRPr="006D5EAF">
        <w:rPr>
          <w:rFonts w:ascii="David" w:hAnsi="David" w:cs="David" w:hint="cs"/>
          <w:rtl/>
        </w:rPr>
        <w:t>תכנית</w:t>
      </w:r>
      <w:r w:rsidRPr="006D5EAF">
        <w:rPr>
          <w:rFonts w:ascii="David" w:hAnsi="David" w:cs="David"/>
          <w:rtl/>
        </w:rPr>
        <w:t xml:space="preserve"> </w:t>
      </w:r>
      <w:r w:rsidRPr="006D5EAF">
        <w:rPr>
          <w:rFonts w:ascii="David" w:hAnsi="David" w:cs="David" w:hint="cs"/>
          <w:rtl/>
        </w:rPr>
        <w:t>לוגית</w:t>
      </w:r>
      <w:r w:rsidRPr="006D5EAF">
        <w:rPr>
          <w:rFonts w:ascii="David" w:hAnsi="David" w:cs="David"/>
          <w:rtl/>
        </w:rPr>
        <w:t xml:space="preserve"> </w:t>
      </w:r>
      <w:r w:rsidRPr="006D5EAF">
        <w:rPr>
          <w:rFonts w:ascii="David" w:hAnsi="David" w:cs="David" w:hint="cs"/>
          <w:rtl/>
        </w:rPr>
        <w:t>תחום</w:t>
      </w:r>
      <w:r w:rsidRPr="006D5EAF">
        <w:rPr>
          <w:rFonts w:ascii="David" w:hAnsi="David" w:cs="David"/>
          <w:rtl/>
        </w:rPr>
        <w:t xml:space="preserve"> </w:t>
      </w:r>
      <w:r w:rsidRPr="006D5EAF">
        <w:rPr>
          <w:rFonts w:ascii="David" w:hAnsi="David" w:cs="David" w:hint="cs"/>
          <w:rtl/>
        </w:rPr>
        <w:t>נערות</w:t>
      </w:r>
    </w:p>
    <w:p w:rsidR="00A31DD7" w:rsidRPr="006D5EAF" w:rsidRDefault="00A31DD7" w:rsidP="00A31DD7">
      <w:pPr>
        <w:pStyle w:val="a9"/>
        <w:ind w:left="775"/>
        <w:jc w:val="both"/>
        <w:rPr>
          <w:rFonts w:ascii="David" w:hAnsi="David" w:cs="David"/>
          <w:rtl/>
        </w:rPr>
      </w:pPr>
      <w:r>
        <w:rPr>
          <w:rFonts w:ascii="David" w:hAnsi="David" w:cs="David" w:hint="cs"/>
          <w:b/>
          <w:bCs/>
          <w:sz w:val="32"/>
          <w:szCs w:val="32"/>
          <w:rtl/>
        </w:rPr>
        <w:t>רקע:</w:t>
      </w:r>
      <w:r w:rsidRPr="006D5EAF">
        <w:rPr>
          <w:rFonts w:hint="cs"/>
          <w:rtl/>
        </w:rPr>
        <w:t xml:space="preserve"> </w:t>
      </w:r>
      <w:r w:rsidRPr="006D5EAF">
        <w:rPr>
          <w:rFonts w:ascii="David" w:hAnsi="David" w:cs="David" w:hint="cs"/>
          <w:rtl/>
        </w:rPr>
        <w:t>נערות</w:t>
      </w:r>
      <w:r w:rsidRPr="006D5EAF">
        <w:rPr>
          <w:rFonts w:ascii="David" w:hAnsi="David" w:cs="David"/>
          <w:rtl/>
        </w:rPr>
        <w:t xml:space="preserve"> </w:t>
      </w:r>
      <w:r w:rsidRPr="006D5EAF">
        <w:rPr>
          <w:rFonts w:ascii="David" w:hAnsi="David" w:cs="David" w:hint="cs"/>
          <w:rtl/>
        </w:rPr>
        <w:t>בגיל</w:t>
      </w:r>
      <w:r w:rsidRPr="006D5EAF">
        <w:rPr>
          <w:rFonts w:ascii="David" w:hAnsi="David" w:cs="David"/>
          <w:rtl/>
        </w:rPr>
        <w:t xml:space="preserve"> </w:t>
      </w:r>
      <w:r w:rsidRPr="006D5EAF">
        <w:rPr>
          <w:rFonts w:ascii="David" w:hAnsi="David" w:cs="David" w:hint="cs"/>
          <w:rtl/>
        </w:rPr>
        <w:t>ההתבגרות</w:t>
      </w:r>
      <w:r w:rsidRPr="006D5EAF">
        <w:rPr>
          <w:rFonts w:ascii="David" w:hAnsi="David" w:cs="David"/>
          <w:rtl/>
        </w:rPr>
        <w:t xml:space="preserve"> </w:t>
      </w:r>
      <w:r w:rsidRPr="006D5EAF">
        <w:rPr>
          <w:rFonts w:ascii="David" w:hAnsi="David" w:cs="David" w:hint="cs"/>
          <w:rtl/>
        </w:rPr>
        <w:t>חוות</w:t>
      </w:r>
      <w:r w:rsidRPr="006D5EAF">
        <w:rPr>
          <w:rFonts w:ascii="David" w:hAnsi="David" w:cs="David"/>
          <w:rtl/>
        </w:rPr>
        <w:t xml:space="preserve"> </w:t>
      </w:r>
      <w:r w:rsidRPr="006D5EAF">
        <w:rPr>
          <w:rFonts w:ascii="David" w:hAnsi="David" w:cs="David" w:hint="cs"/>
          <w:rtl/>
        </w:rPr>
        <w:t>חוסר</w:t>
      </w:r>
      <w:r w:rsidRPr="006D5EAF">
        <w:rPr>
          <w:rFonts w:ascii="David" w:hAnsi="David" w:cs="David"/>
          <w:rtl/>
        </w:rPr>
        <w:t xml:space="preserve"> </w:t>
      </w:r>
      <w:r w:rsidRPr="006D5EAF">
        <w:rPr>
          <w:rFonts w:ascii="David" w:hAnsi="David" w:cs="David" w:hint="cs"/>
          <w:rtl/>
        </w:rPr>
        <w:t>ביטחון</w:t>
      </w:r>
      <w:r w:rsidRPr="006D5EAF">
        <w:rPr>
          <w:rFonts w:ascii="David" w:hAnsi="David" w:cs="David"/>
          <w:rtl/>
        </w:rPr>
        <w:t xml:space="preserve"> </w:t>
      </w:r>
      <w:r w:rsidRPr="006D5EAF">
        <w:rPr>
          <w:rFonts w:ascii="David" w:hAnsi="David" w:cs="David" w:hint="cs"/>
          <w:rtl/>
        </w:rPr>
        <w:t>וקושי</w:t>
      </w:r>
      <w:r w:rsidRPr="006D5EAF">
        <w:rPr>
          <w:rFonts w:ascii="David" w:hAnsi="David" w:cs="David"/>
          <w:rtl/>
        </w:rPr>
        <w:t xml:space="preserve"> </w:t>
      </w:r>
      <w:r w:rsidRPr="006D5EAF">
        <w:rPr>
          <w:rFonts w:ascii="David" w:hAnsi="David" w:cs="David" w:hint="cs"/>
          <w:rtl/>
        </w:rPr>
        <w:t>להתמצא</w:t>
      </w:r>
      <w:r w:rsidRPr="006D5EAF">
        <w:rPr>
          <w:rFonts w:ascii="David" w:hAnsi="David" w:cs="David"/>
          <w:rtl/>
        </w:rPr>
        <w:t xml:space="preserve"> </w:t>
      </w:r>
      <w:r w:rsidRPr="006D5EAF">
        <w:rPr>
          <w:rFonts w:ascii="David" w:hAnsi="David" w:cs="David" w:hint="cs"/>
          <w:rtl/>
        </w:rPr>
        <w:t>בעולם</w:t>
      </w:r>
      <w:r w:rsidRPr="006D5EAF">
        <w:rPr>
          <w:rFonts w:ascii="David" w:hAnsi="David" w:cs="David"/>
          <w:rtl/>
        </w:rPr>
        <w:t xml:space="preserve"> </w:t>
      </w:r>
      <w:r w:rsidRPr="006D5EAF">
        <w:rPr>
          <w:rFonts w:ascii="David" w:hAnsi="David" w:cs="David" w:hint="cs"/>
          <w:rtl/>
        </w:rPr>
        <w:t>הספורט</w:t>
      </w:r>
      <w:r w:rsidRPr="006D5EAF">
        <w:rPr>
          <w:rFonts w:ascii="David" w:hAnsi="David" w:cs="David"/>
          <w:rtl/>
        </w:rPr>
        <w:t xml:space="preserve"> </w:t>
      </w:r>
      <w:r w:rsidRPr="006D5EAF">
        <w:rPr>
          <w:rFonts w:ascii="David" w:hAnsi="David" w:cs="David" w:hint="cs"/>
          <w:rtl/>
        </w:rPr>
        <w:t>והכושר</w:t>
      </w:r>
      <w:r w:rsidRPr="006D5EAF">
        <w:rPr>
          <w:rFonts w:ascii="David" w:hAnsi="David" w:cs="David"/>
          <w:rtl/>
        </w:rPr>
        <w:t xml:space="preserve">. </w:t>
      </w:r>
      <w:r w:rsidRPr="006D5EAF">
        <w:rPr>
          <w:rFonts w:ascii="David" w:hAnsi="David" w:cs="David" w:hint="cs"/>
          <w:rtl/>
        </w:rPr>
        <w:t>חוסר</w:t>
      </w:r>
      <w:r w:rsidRPr="006D5EAF">
        <w:rPr>
          <w:rFonts w:ascii="David" w:hAnsi="David" w:cs="David"/>
          <w:rtl/>
        </w:rPr>
        <w:t xml:space="preserve"> </w:t>
      </w:r>
      <w:r w:rsidRPr="006D5EAF">
        <w:rPr>
          <w:rFonts w:ascii="David" w:hAnsi="David" w:cs="David" w:hint="cs"/>
          <w:rtl/>
        </w:rPr>
        <w:t>כזה</w:t>
      </w:r>
      <w:r w:rsidRPr="006D5EAF">
        <w:rPr>
          <w:rFonts w:ascii="David" w:hAnsi="David" w:cs="David"/>
          <w:rtl/>
        </w:rPr>
        <w:t xml:space="preserve"> </w:t>
      </w:r>
      <w:r w:rsidRPr="006D5EAF">
        <w:rPr>
          <w:rFonts w:ascii="David" w:hAnsi="David" w:cs="David" w:hint="cs"/>
          <w:rtl/>
        </w:rPr>
        <w:t>מרחיק</w:t>
      </w:r>
      <w:r w:rsidRPr="006D5EAF">
        <w:rPr>
          <w:rFonts w:ascii="David" w:hAnsi="David" w:cs="David"/>
          <w:rtl/>
        </w:rPr>
        <w:t xml:space="preserve"> </w:t>
      </w:r>
      <w:r w:rsidRPr="006D5EAF">
        <w:rPr>
          <w:rFonts w:ascii="David" w:hAnsi="David" w:cs="David" w:hint="cs"/>
          <w:rtl/>
        </w:rPr>
        <w:t>את</w:t>
      </w:r>
      <w:r w:rsidRPr="006D5EAF">
        <w:rPr>
          <w:rFonts w:ascii="David" w:hAnsi="David" w:cs="David"/>
          <w:rtl/>
        </w:rPr>
        <w:t xml:space="preserve"> </w:t>
      </w:r>
      <w:r w:rsidRPr="006D5EAF">
        <w:rPr>
          <w:rFonts w:ascii="David" w:hAnsi="David" w:cs="David" w:hint="cs"/>
          <w:rtl/>
        </w:rPr>
        <w:t>הנערות</w:t>
      </w:r>
      <w:r w:rsidRPr="006D5EAF">
        <w:rPr>
          <w:rFonts w:ascii="David" w:hAnsi="David" w:cs="David"/>
          <w:rtl/>
        </w:rPr>
        <w:t xml:space="preserve"> </w:t>
      </w:r>
      <w:r w:rsidRPr="006D5EAF">
        <w:rPr>
          <w:rFonts w:ascii="David" w:hAnsi="David" w:cs="David" w:hint="cs"/>
          <w:rtl/>
        </w:rPr>
        <w:t>מגופן</w:t>
      </w:r>
      <w:r w:rsidRPr="006D5EAF">
        <w:rPr>
          <w:rFonts w:ascii="David" w:hAnsi="David" w:cs="David"/>
          <w:rtl/>
        </w:rPr>
        <w:t xml:space="preserve"> </w:t>
      </w:r>
      <w:r w:rsidRPr="006D5EAF">
        <w:rPr>
          <w:rFonts w:ascii="David" w:hAnsi="David" w:cs="David" w:hint="cs"/>
          <w:rtl/>
        </w:rPr>
        <w:t>ומקבוצת</w:t>
      </w:r>
      <w:r w:rsidRPr="006D5EAF">
        <w:rPr>
          <w:rFonts w:ascii="David" w:hAnsi="David" w:cs="David"/>
          <w:rtl/>
        </w:rPr>
        <w:t xml:space="preserve"> </w:t>
      </w:r>
      <w:r w:rsidRPr="006D5EAF">
        <w:rPr>
          <w:rFonts w:ascii="David" w:hAnsi="David" w:cs="David" w:hint="cs"/>
          <w:rtl/>
        </w:rPr>
        <w:t>הנערות</w:t>
      </w:r>
      <w:r w:rsidRPr="006D5EAF">
        <w:rPr>
          <w:rFonts w:ascii="David" w:hAnsi="David" w:cs="David"/>
          <w:rtl/>
        </w:rPr>
        <w:t xml:space="preserve"> .</w:t>
      </w:r>
    </w:p>
    <w:p w:rsidR="00A31DD7" w:rsidRPr="006D5EAF" w:rsidRDefault="00A31DD7" w:rsidP="00A31DD7">
      <w:pPr>
        <w:pStyle w:val="a9"/>
        <w:ind w:left="775"/>
        <w:jc w:val="both"/>
        <w:rPr>
          <w:rFonts w:ascii="David" w:hAnsi="David" w:cs="David"/>
          <w:rtl/>
        </w:rPr>
      </w:pPr>
      <w:r w:rsidRPr="006D5EAF">
        <w:rPr>
          <w:rFonts w:ascii="David" w:hAnsi="David" w:cs="David" w:hint="cs"/>
          <w:rtl/>
        </w:rPr>
        <w:t>התכנית</w:t>
      </w:r>
      <w:r w:rsidRPr="006D5EAF">
        <w:rPr>
          <w:rFonts w:ascii="David" w:hAnsi="David" w:cs="David"/>
          <w:rtl/>
        </w:rPr>
        <w:t xml:space="preserve"> </w:t>
      </w:r>
      <w:r w:rsidRPr="006D5EAF">
        <w:rPr>
          <w:rFonts w:ascii="David" w:hAnsi="David" w:cs="David" w:hint="cs"/>
          <w:rtl/>
        </w:rPr>
        <w:t>מיועדת</w:t>
      </w:r>
      <w:r w:rsidRPr="006D5EAF">
        <w:rPr>
          <w:rFonts w:ascii="David" w:hAnsi="David" w:cs="David"/>
          <w:rtl/>
        </w:rPr>
        <w:t xml:space="preserve"> </w:t>
      </w:r>
      <w:r w:rsidRPr="006D5EAF">
        <w:rPr>
          <w:rFonts w:ascii="David" w:hAnsi="David" w:cs="David" w:hint="cs"/>
          <w:rtl/>
        </w:rPr>
        <w:t>לקבוצה</w:t>
      </w:r>
      <w:r w:rsidRPr="006D5EAF">
        <w:rPr>
          <w:rFonts w:ascii="David" w:hAnsi="David" w:cs="David"/>
          <w:rtl/>
        </w:rPr>
        <w:t xml:space="preserve"> 8-15 </w:t>
      </w:r>
      <w:r w:rsidRPr="006D5EAF">
        <w:rPr>
          <w:rFonts w:ascii="David" w:hAnsi="David" w:cs="David" w:hint="cs"/>
          <w:rtl/>
        </w:rPr>
        <w:t>נערות</w:t>
      </w:r>
      <w:r w:rsidRPr="006D5EAF">
        <w:rPr>
          <w:rFonts w:ascii="David" w:hAnsi="David" w:cs="David"/>
          <w:rtl/>
        </w:rPr>
        <w:t xml:space="preserve"> </w:t>
      </w:r>
      <w:r w:rsidRPr="006D5EAF">
        <w:rPr>
          <w:rFonts w:ascii="David" w:hAnsi="David" w:cs="David" w:hint="cs"/>
          <w:rtl/>
        </w:rPr>
        <w:t>בגילאי</w:t>
      </w:r>
      <w:r w:rsidRPr="006D5EAF">
        <w:rPr>
          <w:rFonts w:ascii="David" w:hAnsi="David" w:cs="David"/>
          <w:rtl/>
        </w:rPr>
        <w:t xml:space="preserve"> </w:t>
      </w:r>
      <w:r w:rsidRPr="006D5EAF">
        <w:rPr>
          <w:rFonts w:ascii="David" w:hAnsi="David" w:cs="David" w:hint="cs"/>
          <w:rtl/>
        </w:rPr>
        <w:t>ז׳</w:t>
      </w:r>
      <w:r w:rsidRPr="006D5EAF">
        <w:rPr>
          <w:rFonts w:ascii="David" w:hAnsi="David" w:cs="David"/>
          <w:rtl/>
        </w:rPr>
        <w:t>-</w:t>
      </w:r>
      <w:proofErr w:type="spellStart"/>
      <w:r w:rsidRPr="006D5EAF">
        <w:rPr>
          <w:rFonts w:ascii="David" w:hAnsi="David" w:cs="David" w:hint="cs"/>
          <w:rtl/>
        </w:rPr>
        <w:t>יב</w:t>
      </w:r>
      <w:proofErr w:type="spellEnd"/>
      <w:r w:rsidRPr="006D5EAF">
        <w:rPr>
          <w:rFonts w:ascii="David" w:hAnsi="David" w:cs="David" w:hint="cs"/>
          <w:rtl/>
        </w:rPr>
        <w:t>׳</w:t>
      </w:r>
      <w:r w:rsidRPr="006D5EAF">
        <w:rPr>
          <w:rFonts w:ascii="David" w:hAnsi="David" w:cs="David"/>
          <w:rtl/>
        </w:rPr>
        <w:t xml:space="preserve"> </w:t>
      </w:r>
      <w:r w:rsidRPr="006D5EAF">
        <w:rPr>
          <w:rFonts w:ascii="David" w:hAnsi="David" w:cs="David" w:hint="cs"/>
          <w:rtl/>
        </w:rPr>
        <w:t>בפילוחים</w:t>
      </w:r>
      <w:r w:rsidRPr="006D5EAF">
        <w:rPr>
          <w:rFonts w:ascii="David" w:hAnsi="David" w:cs="David"/>
          <w:rtl/>
        </w:rPr>
        <w:t xml:space="preserve"> </w:t>
      </w:r>
      <w:r w:rsidRPr="006D5EAF">
        <w:rPr>
          <w:rFonts w:ascii="David" w:hAnsi="David" w:cs="David" w:hint="cs"/>
          <w:rtl/>
        </w:rPr>
        <w:t>גילאים</w:t>
      </w:r>
      <w:r w:rsidRPr="006D5EAF">
        <w:rPr>
          <w:rFonts w:ascii="David" w:hAnsi="David" w:cs="David"/>
          <w:rtl/>
        </w:rPr>
        <w:t xml:space="preserve"> </w:t>
      </w:r>
      <w:r>
        <w:rPr>
          <w:rFonts w:ascii="David" w:hAnsi="David" w:cs="David" w:hint="cs"/>
          <w:rtl/>
        </w:rPr>
        <w:t>.</w:t>
      </w:r>
    </w:p>
    <w:p w:rsidR="00A31DD7" w:rsidRDefault="00A31DD7" w:rsidP="00A31DD7">
      <w:pPr>
        <w:pStyle w:val="a9"/>
        <w:ind w:left="775"/>
        <w:jc w:val="both"/>
        <w:rPr>
          <w:rFonts w:ascii="David" w:hAnsi="David" w:cs="David" w:hint="cs"/>
          <w:rtl/>
        </w:rPr>
      </w:pPr>
      <w:r>
        <w:rPr>
          <w:rFonts w:ascii="David" w:hAnsi="David" w:cs="David" w:hint="cs"/>
          <w:b/>
          <w:bCs/>
          <w:sz w:val="32"/>
          <w:szCs w:val="32"/>
          <w:rtl/>
        </w:rPr>
        <w:t>מטרה:</w:t>
      </w:r>
      <w:r w:rsidRPr="006D5EAF">
        <w:rPr>
          <w:rFonts w:ascii="David" w:hAnsi="David" w:cs="David"/>
          <w:rtl/>
        </w:rPr>
        <w:t xml:space="preserve"> </w:t>
      </w:r>
      <w:r w:rsidRPr="006D5EAF">
        <w:rPr>
          <w:rFonts w:ascii="David" w:hAnsi="David" w:cs="David" w:hint="cs"/>
          <w:rtl/>
        </w:rPr>
        <w:t>לחזק</w:t>
      </w:r>
      <w:r w:rsidRPr="006D5EAF">
        <w:rPr>
          <w:rFonts w:ascii="David" w:hAnsi="David" w:cs="David"/>
          <w:rtl/>
        </w:rPr>
        <w:t xml:space="preserve"> </w:t>
      </w:r>
      <w:r w:rsidRPr="006D5EAF">
        <w:rPr>
          <w:rFonts w:ascii="David" w:hAnsi="David" w:cs="David" w:hint="cs"/>
          <w:rtl/>
        </w:rPr>
        <w:t>את</w:t>
      </w:r>
      <w:r w:rsidRPr="006D5EAF">
        <w:rPr>
          <w:rFonts w:ascii="David" w:hAnsi="David" w:cs="David"/>
          <w:rtl/>
        </w:rPr>
        <w:t xml:space="preserve"> </w:t>
      </w:r>
      <w:r w:rsidRPr="006D5EAF">
        <w:rPr>
          <w:rFonts w:ascii="David" w:hAnsi="David" w:cs="David" w:hint="cs"/>
          <w:rtl/>
        </w:rPr>
        <w:t>הביטחון</w:t>
      </w:r>
      <w:r w:rsidRPr="006D5EAF">
        <w:rPr>
          <w:rFonts w:ascii="David" w:hAnsi="David" w:cs="David"/>
          <w:rtl/>
        </w:rPr>
        <w:t xml:space="preserve"> </w:t>
      </w:r>
      <w:r w:rsidRPr="006D5EAF">
        <w:rPr>
          <w:rFonts w:ascii="David" w:hAnsi="David" w:cs="David" w:hint="cs"/>
          <w:rtl/>
        </w:rPr>
        <w:t>העצמי</w:t>
      </w:r>
      <w:r w:rsidRPr="006D5EAF">
        <w:rPr>
          <w:rFonts w:ascii="David" w:hAnsi="David" w:cs="David"/>
          <w:rtl/>
        </w:rPr>
        <w:t xml:space="preserve"> </w:t>
      </w:r>
      <w:hyperlink r:id="rId7" w:history="1">
        <w:r w:rsidRPr="00A31DD7">
          <w:rPr>
            <w:rStyle w:val="Hyperlink"/>
            <w:rFonts w:ascii="David" w:hAnsi="David" w:cs="David" w:hint="cs"/>
            <w:color w:val="auto"/>
            <w:u w:val="none"/>
            <w:rtl/>
          </w:rPr>
          <w:t>והמסוגלות העצמ</w:t>
        </w:r>
        <w:r w:rsidRPr="00A31DD7">
          <w:rPr>
            <w:rStyle w:val="Hyperlink"/>
            <w:rFonts w:ascii="David" w:hAnsi="David" w:cs="David" w:hint="cs"/>
            <w:color w:val="auto"/>
            <w:rtl/>
          </w:rPr>
          <w:t>ית</w:t>
        </w:r>
      </w:hyperlink>
      <w:r w:rsidRPr="006D5EAF">
        <w:rPr>
          <w:rFonts w:ascii="David" w:hAnsi="David" w:cs="David"/>
          <w:rtl/>
        </w:rPr>
        <w:t xml:space="preserve"> </w:t>
      </w:r>
      <w:r w:rsidRPr="006D5EAF">
        <w:rPr>
          <w:rFonts w:ascii="David" w:hAnsi="David" w:cs="David" w:hint="cs"/>
          <w:rtl/>
        </w:rPr>
        <w:t>של</w:t>
      </w:r>
      <w:r w:rsidRPr="006D5EAF">
        <w:rPr>
          <w:rFonts w:ascii="David" w:hAnsi="David" w:cs="David"/>
          <w:rtl/>
        </w:rPr>
        <w:t xml:space="preserve"> </w:t>
      </w:r>
      <w:r w:rsidRPr="006D5EAF">
        <w:rPr>
          <w:rFonts w:ascii="David" w:hAnsi="David" w:cs="David" w:hint="cs"/>
          <w:rtl/>
        </w:rPr>
        <w:t>הנערות</w:t>
      </w:r>
      <w:r>
        <w:rPr>
          <w:rFonts w:ascii="David" w:hAnsi="David" w:cs="David" w:hint="cs"/>
          <w:rtl/>
        </w:rPr>
        <w:t xml:space="preserve"> וקבוצת הנערות.</w:t>
      </w:r>
      <w:r w:rsidRPr="006D5EAF">
        <w:rPr>
          <w:rFonts w:ascii="David" w:hAnsi="David" w:cs="David"/>
          <w:rtl/>
        </w:rPr>
        <w:t xml:space="preserve"> </w:t>
      </w:r>
    </w:p>
    <w:p w:rsidR="00A31DD7" w:rsidRPr="006D5EAF" w:rsidRDefault="00A31DD7" w:rsidP="00A31DD7">
      <w:pPr>
        <w:pStyle w:val="a9"/>
        <w:ind w:left="775"/>
        <w:jc w:val="both"/>
        <w:rPr>
          <w:rFonts w:ascii="David" w:hAnsi="David" w:cs="David"/>
          <w:rtl/>
        </w:rPr>
      </w:pPr>
      <w:bookmarkStart w:id="0" w:name="_GoBack"/>
      <w:bookmarkEnd w:id="0"/>
      <w:r>
        <w:rPr>
          <w:noProof/>
        </w:rPr>
        <w:drawing>
          <wp:anchor distT="0" distB="0" distL="114300" distR="114300" simplePos="0" relativeHeight="251659264" behindDoc="0" locked="0" layoutInCell="1" allowOverlap="1" wp14:anchorId="5604B155" wp14:editId="0D13F8DA">
            <wp:simplePos x="0" y="0"/>
            <wp:positionH relativeFrom="column">
              <wp:posOffset>-276860</wp:posOffset>
            </wp:positionH>
            <wp:positionV relativeFrom="paragraph">
              <wp:posOffset>59055</wp:posOffset>
            </wp:positionV>
            <wp:extent cx="7229475" cy="7877175"/>
            <wp:effectExtent l="57150" t="19050" r="28575" b="47625"/>
            <wp:wrapNone/>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B9547D" w:rsidRDefault="00B9547D" w:rsidP="00A31DD7">
      <w:pPr>
        <w:bidi w:val="0"/>
        <w:rPr>
          <w:rFonts w:hint="cs"/>
          <w:rtl/>
        </w:rPr>
      </w:pPr>
    </w:p>
    <w:sectPr w:rsidR="00B9547D" w:rsidSect="00A31D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B6" w:rsidRDefault="009575B6" w:rsidP="00A31DD7">
      <w:pPr>
        <w:spacing w:after="0" w:line="240" w:lineRule="auto"/>
      </w:pPr>
      <w:r>
        <w:separator/>
      </w:r>
    </w:p>
  </w:endnote>
  <w:endnote w:type="continuationSeparator" w:id="0">
    <w:p w:rsidR="009575B6" w:rsidRDefault="009575B6" w:rsidP="00A3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B6" w:rsidRDefault="009575B6" w:rsidP="00A31DD7">
      <w:pPr>
        <w:spacing w:after="0" w:line="240" w:lineRule="auto"/>
      </w:pPr>
      <w:r>
        <w:separator/>
      </w:r>
    </w:p>
  </w:footnote>
  <w:footnote w:type="continuationSeparator" w:id="0">
    <w:p w:rsidR="009575B6" w:rsidRDefault="009575B6" w:rsidP="00A31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78"/>
    <w:rsid w:val="00257E53"/>
    <w:rsid w:val="004E3F0C"/>
    <w:rsid w:val="00541283"/>
    <w:rsid w:val="0075396A"/>
    <w:rsid w:val="009575B6"/>
    <w:rsid w:val="00981C51"/>
    <w:rsid w:val="00A31DD7"/>
    <w:rsid w:val="00B9547D"/>
    <w:rsid w:val="00D03194"/>
    <w:rsid w:val="00FA59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97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A5978"/>
    <w:rPr>
      <w:rFonts w:ascii="Tahoma" w:hAnsi="Tahoma" w:cs="Tahoma"/>
      <w:sz w:val="16"/>
      <w:szCs w:val="16"/>
    </w:rPr>
  </w:style>
  <w:style w:type="paragraph" w:styleId="a5">
    <w:name w:val="header"/>
    <w:basedOn w:val="a"/>
    <w:link w:val="a6"/>
    <w:uiPriority w:val="99"/>
    <w:unhideWhenUsed/>
    <w:rsid w:val="00A31DD7"/>
    <w:pPr>
      <w:tabs>
        <w:tab w:val="center" w:pos="4153"/>
        <w:tab w:val="right" w:pos="8306"/>
      </w:tabs>
      <w:spacing w:after="0" w:line="240" w:lineRule="auto"/>
    </w:pPr>
  </w:style>
  <w:style w:type="character" w:customStyle="1" w:styleId="a6">
    <w:name w:val="כותרת עליונה תו"/>
    <w:basedOn w:val="a0"/>
    <w:link w:val="a5"/>
    <w:uiPriority w:val="99"/>
    <w:rsid w:val="00A31DD7"/>
  </w:style>
  <w:style w:type="paragraph" w:styleId="a7">
    <w:name w:val="footer"/>
    <w:basedOn w:val="a"/>
    <w:link w:val="a8"/>
    <w:uiPriority w:val="99"/>
    <w:unhideWhenUsed/>
    <w:rsid w:val="00A31DD7"/>
    <w:pPr>
      <w:tabs>
        <w:tab w:val="center" w:pos="4153"/>
        <w:tab w:val="right" w:pos="8306"/>
      </w:tabs>
      <w:spacing w:after="0" w:line="240" w:lineRule="auto"/>
    </w:pPr>
  </w:style>
  <w:style w:type="character" w:customStyle="1" w:styleId="a8">
    <w:name w:val="כותרת תחתונה תו"/>
    <w:basedOn w:val="a0"/>
    <w:link w:val="a7"/>
    <w:uiPriority w:val="99"/>
    <w:rsid w:val="00A31DD7"/>
  </w:style>
  <w:style w:type="paragraph" w:styleId="a9">
    <w:name w:val="List Paragraph"/>
    <w:basedOn w:val="a"/>
    <w:uiPriority w:val="34"/>
    <w:qFormat/>
    <w:rsid w:val="00A31DD7"/>
    <w:pPr>
      <w:spacing w:after="160" w:line="259" w:lineRule="auto"/>
      <w:ind w:left="720"/>
      <w:contextualSpacing/>
    </w:pPr>
  </w:style>
  <w:style w:type="character" w:styleId="Hyperlink">
    <w:name w:val="Hyperlink"/>
    <w:basedOn w:val="a0"/>
    <w:uiPriority w:val="99"/>
    <w:unhideWhenUsed/>
    <w:rsid w:val="00A31DD7"/>
    <w:rPr>
      <w:color w:val="0000FF" w:themeColor="hyperlink"/>
      <w:u w:val="single"/>
    </w:rPr>
  </w:style>
  <w:style w:type="character" w:styleId="aa">
    <w:name w:val="annotation reference"/>
    <w:basedOn w:val="a0"/>
    <w:uiPriority w:val="99"/>
    <w:semiHidden/>
    <w:unhideWhenUsed/>
    <w:rsid w:val="00A31DD7"/>
    <w:rPr>
      <w:sz w:val="16"/>
      <w:szCs w:val="16"/>
    </w:rPr>
  </w:style>
  <w:style w:type="paragraph" w:styleId="ab">
    <w:name w:val="annotation text"/>
    <w:basedOn w:val="a"/>
    <w:link w:val="ac"/>
    <w:uiPriority w:val="99"/>
    <w:semiHidden/>
    <w:unhideWhenUsed/>
    <w:rsid w:val="00A31DD7"/>
    <w:pPr>
      <w:spacing w:after="160" w:line="240" w:lineRule="auto"/>
    </w:pPr>
    <w:rPr>
      <w:sz w:val="20"/>
      <w:szCs w:val="20"/>
    </w:rPr>
  </w:style>
  <w:style w:type="character" w:customStyle="1" w:styleId="ac">
    <w:name w:val="טקסט הערה תו"/>
    <w:basedOn w:val="a0"/>
    <w:link w:val="ab"/>
    <w:uiPriority w:val="99"/>
    <w:semiHidden/>
    <w:rsid w:val="00A31D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97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A5978"/>
    <w:rPr>
      <w:rFonts w:ascii="Tahoma" w:hAnsi="Tahoma" w:cs="Tahoma"/>
      <w:sz w:val="16"/>
      <w:szCs w:val="16"/>
    </w:rPr>
  </w:style>
  <w:style w:type="paragraph" w:styleId="a5">
    <w:name w:val="header"/>
    <w:basedOn w:val="a"/>
    <w:link w:val="a6"/>
    <w:uiPriority w:val="99"/>
    <w:unhideWhenUsed/>
    <w:rsid w:val="00A31DD7"/>
    <w:pPr>
      <w:tabs>
        <w:tab w:val="center" w:pos="4153"/>
        <w:tab w:val="right" w:pos="8306"/>
      </w:tabs>
      <w:spacing w:after="0" w:line="240" w:lineRule="auto"/>
    </w:pPr>
  </w:style>
  <w:style w:type="character" w:customStyle="1" w:styleId="a6">
    <w:name w:val="כותרת עליונה תו"/>
    <w:basedOn w:val="a0"/>
    <w:link w:val="a5"/>
    <w:uiPriority w:val="99"/>
    <w:rsid w:val="00A31DD7"/>
  </w:style>
  <w:style w:type="paragraph" w:styleId="a7">
    <w:name w:val="footer"/>
    <w:basedOn w:val="a"/>
    <w:link w:val="a8"/>
    <w:uiPriority w:val="99"/>
    <w:unhideWhenUsed/>
    <w:rsid w:val="00A31DD7"/>
    <w:pPr>
      <w:tabs>
        <w:tab w:val="center" w:pos="4153"/>
        <w:tab w:val="right" w:pos="8306"/>
      </w:tabs>
      <w:spacing w:after="0" w:line="240" w:lineRule="auto"/>
    </w:pPr>
  </w:style>
  <w:style w:type="character" w:customStyle="1" w:styleId="a8">
    <w:name w:val="כותרת תחתונה תו"/>
    <w:basedOn w:val="a0"/>
    <w:link w:val="a7"/>
    <w:uiPriority w:val="99"/>
    <w:rsid w:val="00A31DD7"/>
  </w:style>
  <w:style w:type="paragraph" w:styleId="a9">
    <w:name w:val="List Paragraph"/>
    <w:basedOn w:val="a"/>
    <w:uiPriority w:val="34"/>
    <w:qFormat/>
    <w:rsid w:val="00A31DD7"/>
    <w:pPr>
      <w:spacing w:after="160" w:line="259" w:lineRule="auto"/>
      <w:ind w:left="720"/>
      <w:contextualSpacing/>
    </w:pPr>
  </w:style>
  <w:style w:type="character" w:styleId="Hyperlink">
    <w:name w:val="Hyperlink"/>
    <w:basedOn w:val="a0"/>
    <w:uiPriority w:val="99"/>
    <w:unhideWhenUsed/>
    <w:rsid w:val="00A31DD7"/>
    <w:rPr>
      <w:color w:val="0000FF" w:themeColor="hyperlink"/>
      <w:u w:val="single"/>
    </w:rPr>
  </w:style>
  <w:style w:type="character" w:styleId="aa">
    <w:name w:val="annotation reference"/>
    <w:basedOn w:val="a0"/>
    <w:uiPriority w:val="99"/>
    <w:semiHidden/>
    <w:unhideWhenUsed/>
    <w:rsid w:val="00A31DD7"/>
    <w:rPr>
      <w:sz w:val="16"/>
      <w:szCs w:val="16"/>
    </w:rPr>
  </w:style>
  <w:style w:type="paragraph" w:styleId="ab">
    <w:name w:val="annotation text"/>
    <w:basedOn w:val="a"/>
    <w:link w:val="ac"/>
    <w:uiPriority w:val="99"/>
    <w:semiHidden/>
    <w:unhideWhenUsed/>
    <w:rsid w:val="00A31DD7"/>
    <w:pPr>
      <w:spacing w:after="160" w:line="240" w:lineRule="auto"/>
    </w:pPr>
    <w:rPr>
      <w:sz w:val="20"/>
      <w:szCs w:val="20"/>
    </w:rPr>
  </w:style>
  <w:style w:type="character" w:customStyle="1" w:styleId="ac">
    <w:name w:val="טקסט הערה תו"/>
    <w:basedOn w:val="a0"/>
    <w:link w:val="ab"/>
    <w:uiPriority w:val="99"/>
    <w:semiHidden/>
    <w:rsid w:val="00A31D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wikipedia.org/wiki/%D7%9E%D7%A1%D7%95%D7%92%D7%9C%D7%95%D7%AA_%D7%A2%D7%A6%D7%9E%D7%99%D7%AA" TargetMode="External"/><Relationship Id="rId12" Type="http://schemas.microsoft.com/office/2007/relationships/diagramDrawing" Target="diagrams/drawing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6640EE-5E23-4865-83DF-928AF77F390B}" type="doc">
      <dgm:prSet loTypeId="urn:microsoft.com/office/officeart/2005/8/layout/vList6" loCatId="list" qsTypeId="urn:microsoft.com/office/officeart/2005/8/quickstyle/simple4" qsCatId="simple" csTypeId="urn:microsoft.com/office/officeart/2005/8/colors/colorful1" csCatId="colorful" phldr="1"/>
      <dgm:spPr/>
      <dgm:t>
        <a:bodyPr/>
        <a:lstStyle/>
        <a:p>
          <a:pPr rtl="1"/>
          <a:endParaRPr lang="he-IL"/>
        </a:p>
      </dgm:t>
    </dgm:pt>
    <dgm:pt modelId="{F0B3CE46-FDF4-4EE4-92B9-F6E78BBE0DB8}">
      <dgm:prSet phldrT="[טקסט]"/>
      <dgm:spPr/>
      <dgm:t>
        <a:bodyPr/>
        <a:lstStyle/>
        <a:p>
          <a:pPr rtl="1"/>
          <a:r>
            <a:rPr lang="he-IL" b="1">
              <a:latin typeface="Assistant" panose="00000500000000000000" pitchFamily="2" charset="-79"/>
              <a:cs typeface="Assistant" panose="00000500000000000000" pitchFamily="2" charset="-79"/>
            </a:rPr>
            <a:t>תיאור מצב</a:t>
          </a:r>
          <a:r>
            <a:rPr lang="he-IL">
              <a:latin typeface="Assistant" panose="00000500000000000000" pitchFamily="2" charset="-79"/>
              <a:cs typeface="Assistant" panose="00000500000000000000" pitchFamily="2" charset="-79"/>
            </a:rPr>
            <a:t> </a:t>
          </a:r>
        </a:p>
      </dgm:t>
    </dgm:pt>
    <dgm:pt modelId="{ECF43FF9-B914-4385-AD49-46A21B9C6AEE}" type="parTrans" cxnId="{DB0A0EDF-002F-48CC-89B5-2D4F6A94CADF}">
      <dgm:prSet/>
      <dgm:spPr/>
      <dgm:t>
        <a:bodyPr/>
        <a:lstStyle/>
        <a:p>
          <a:pPr rtl="1"/>
          <a:endParaRPr lang="he-IL"/>
        </a:p>
      </dgm:t>
    </dgm:pt>
    <dgm:pt modelId="{57CBAAA6-E662-4826-8F68-B76F6C6007EA}" type="sibTrans" cxnId="{DB0A0EDF-002F-48CC-89B5-2D4F6A94CADF}">
      <dgm:prSet/>
      <dgm:spPr/>
      <dgm:t>
        <a:bodyPr/>
        <a:lstStyle/>
        <a:p>
          <a:pPr rtl="1"/>
          <a:endParaRPr lang="he-IL"/>
        </a:p>
      </dgm:t>
    </dgm:pt>
    <dgm:pt modelId="{A6A5DFC2-D48E-428E-832C-2D139896B217}">
      <dgm:prSet phldrT="[טקסט]" custT="1"/>
      <dgm:spPr/>
      <dgm:t>
        <a:bodyPr/>
        <a:lstStyle/>
        <a:p>
          <a:pPr algn="just" rtl="1"/>
          <a:r>
            <a:rPr lang="he-IL" sz="900" b="0">
              <a:latin typeface="Assistant" panose="00000500000000000000" pitchFamily="2" charset="-79"/>
              <a:cs typeface="Assistant" panose="00000500000000000000" pitchFamily="2" charset="-79"/>
            </a:rPr>
            <a:t>המצב הנוכחי: נערות בגיל ההתבגרות חוות חוסר ביטחון בעקבות שיח מצומצם על השינויים בגופן והפטריאכיה. ומתקשות למצוא את הספורט שיעשה להן טוב בעקבות שדה מצומצם של קבוצות ספורט לנערות, החוסר בביטחון וחוסר בקבוצות ספורט מרחיק את הנערה מגופה ומקבוצת הנערות </a:t>
          </a:r>
        </a:p>
      </dgm:t>
    </dgm:pt>
    <dgm:pt modelId="{9BD63776-DA9D-4DD9-BFA6-13B4AC170372}" type="parTrans" cxnId="{7E54386D-07F4-448E-B913-AA6E3E157D43}">
      <dgm:prSet/>
      <dgm:spPr/>
      <dgm:t>
        <a:bodyPr/>
        <a:lstStyle/>
        <a:p>
          <a:pPr rtl="1"/>
          <a:endParaRPr lang="he-IL"/>
        </a:p>
      </dgm:t>
    </dgm:pt>
    <dgm:pt modelId="{9C2BCFDA-E184-49EE-9102-A1C3C69071A4}" type="sibTrans" cxnId="{7E54386D-07F4-448E-B913-AA6E3E157D43}">
      <dgm:prSet/>
      <dgm:spPr/>
      <dgm:t>
        <a:bodyPr/>
        <a:lstStyle/>
        <a:p>
          <a:pPr rtl="1"/>
          <a:endParaRPr lang="he-IL"/>
        </a:p>
      </dgm:t>
    </dgm:pt>
    <dgm:pt modelId="{1CBD4EE8-E026-4637-849E-CAE866F6FF99}">
      <dgm:prSet phldrT="[טקסט]" custT="1"/>
      <dgm:spPr/>
      <dgm:t>
        <a:bodyPr/>
        <a:lstStyle/>
        <a:p>
          <a:pPr algn="just" rtl="1"/>
          <a:r>
            <a:rPr lang="he-IL" sz="900" b="0">
              <a:latin typeface="Assistant" panose="00000500000000000000" pitchFamily="2" charset="-79"/>
              <a:cs typeface="Assistant" panose="00000500000000000000" pitchFamily="2" charset="-79"/>
            </a:rPr>
            <a:t>קהל היעד: התכנית מיועדת לקבוצה 8-15 נערות בגילאי ז'-יב' בפילוח גילאי (לא רב גילאית). התכנית מיועדת לקבוצות שונות ומגוונות בחברה פרט לקבוצות קצה (עבריינות, מתמודדות נפש).</a:t>
          </a:r>
        </a:p>
      </dgm:t>
    </dgm:pt>
    <dgm:pt modelId="{5CAE81D2-60EA-46FB-A874-CA7601293F17}" type="parTrans" cxnId="{7F436DAF-A00E-4B62-ACCD-D5E89FE1235A}">
      <dgm:prSet/>
      <dgm:spPr/>
      <dgm:t>
        <a:bodyPr/>
        <a:lstStyle/>
        <a:p>
          <a:pPr rtl="1"/>
          <a:endParaRPr lang="he-IL"/>
        </a:p>
      </dgm:t>
    </dgm:pt>
    <dgm:pt modelId="{8A637FD9-8BAB-4DF6-930A-C37E614AF952}" type="sibTrans" cxnId="{7F436DAF-A00E-4B62-ACCD-D5E89FE1235A}">
      <dgm:prSet/>
      <dgm:spPr/>
      <dgm:t>
        <a:bodyPr/>
        <a:lstStyle/>
        <a:p>
          <a:pPr rtl="1"/>
          <a:endParaRPr lang="he-IL"/>
        </a:p>
      </dgm:t>
    </dgm:pt>
    <dgm:pt modelId="{0741AD4E-FC21-469F-ACC0-5384DAC58A23}">
      <dgm:prSet phldrT="[טקסט]"/>
      <dgm:spPr/>
      <dgm:t>
        <a:bodyPr/>
        <a:lstStyle/>
        <a:p>
          <a:pPr rtl="1"/>
          <a:r>
            <a:rPr lang="he-IL" b="1">
              <a:latin typeface="Assistant" panose="00000500000000000000" pitchFamily="2" charset="-79"/>
              <a:cs typeface="Assistant" panose="00000500000000000000" pitchFamily="2" charset="-79"/>
            </a:rPr>
            <a:t>תשומות</a:t>
          </a:r>
          <a:endParaRPr lang="he-IL">
            <a:latin typeface="Assistant" panose="00000500000000000000" pitchFamily="2" charset="-79"/>
            <a:cs typeface="Assistant" panose="00000500000000000000" pitchFamily="2" charset="-79"/>
          </a:endParaRPr>
        </a:p>
      </dgm:t>
    </dgm:pt>
    <dgm:pt modelId="{E7B52E98-1665-4FF7-B071-78286D875975}" type="parTrans" cxnId="{3AD5A795-CD6D-4A6B-BDF4-626E1628FED9}">
      <dgm:prSet/>
      <dgm:spPr/>
      <dgm:t>
        <a:bodyPr/>
        <a:lstStyle/>
        <a:p>
          <a:pPr rtl="1"/>
          <a:endParaRPr lang="he-IL"/>
        </a:p>
      </dgm:t>
    </dgm:pt>
    <dgm:pt modelId="{551B51E1-33F2-432E-8685-3F342B7CC227}" type="sibTrans" cxnId="{3AD5A795-CD6D-4A6B-BDF4-626E1628FED9}">
      <dgm:prSet/>
      <dgm:spPr/>
      <dgm:t>
        <a:bodyPr/>
        <a:lstStyle/>
        <a:p>
          <a:pPr rtl="1"/>
          <a:endParaRPr lang="he-IL"/>
        </a:p>
      </dgm:t>
    </dgm:pt>
    <dgm:pt modelId="{45D1CC2D-C6DB-40CF-BA93-D4E320F4EAC6}">
      <dgm:prSet phldrT="[טקסט]" custT="1"/>
      <dgm:spPr/>
      <dgm:t>
        <a:bodyPr/>
        <a:lstStyle/>
        <a:p>
          <a:pPr algn="just" rtl="1"/>
          <a:r>
            <a:rPr lang="he-IL" sz="1000">
              <a:latin typeface="Assistant" panose="00000500000000000000" pitchFamily="2" charset="-79"/>
              <a:cs typeface="Assistant" panose="00000500000000000000" pitchFamily="2" charset="-79"/>
            </a:rPr>
            <a:t>קשר כלכלי ושיתוף פעולה עם ביהס/מרכז נוער. אולם/חדר סטודיו, מזרונים, כדורים.</a:t>
          </a:r>
        </a:p>
      </dgm:t>
    </dgm:pt>
    <dgm:pt modelId="{9052468F-F769-43AC-B19E-EBB21E2FB64C}" type="parTrans" cxnId="{2C816D62-5A33-4410-A347-0795C0AD23A2}">
      <dgm:prSet/>
      <dgm:spPr/>
      <dgm:t>
        <a:bodyPr/>
        <a:lstStyle/>
        <a:p>
          <a:pPr rtl="1"/>
          <a:endParaRPr lang="he-IL"/>
        </a:p>
      </dgm:t>
    </dgm:pt>
    <dgm:pt modelId="{36B4E1B8-DB10-493B-8E68-099A1431C1F9}" type="sibTrans" cxnId="{2C816D62-5A33-4410-A347-0795C0AD23A2}">
      <dgm:prSet/>
      <dgm:spPr/>
      <dgm:t>
        <a:bodyPr/>
        <a:lstStyle/>
        <a:p>
          <a:pPr rtl="1"/>
          <a:endParaRPr lang="he-IL"/>
        </a:p>
      </dgm:t>
    </dgm:pt>
    <dgm:pt modelId="{B2BC36DA-705D-471E-BEF9-10B315FCA9A5}">
      <dgm:prSet/>
      <dgm:spPr/>
      <dgm:t>
        <a:bodyPr/>
        <a:lstStyle/>
        <a:p>
          <a:pPr rtl="1"/>
          <a:r>
            <a:rPr lang="he-IL" b="1">
              <a:latin typeface="Assistant" panose="00000500000000000000" pitchFamily="2" charset="-79"/>
              <a:cs typeface="Assistant" panose="00000500000000000000" pitchFamily="2" charset="-79"/>
            </a:rPr>
            <a:t>פעילויות</a:t>
          </a:r>
          <a:endParaRPr lang="he-IL">
            <a:latin typeface="Assistant" panose="00000500000000000000" pitchFamily="2" charset="-79"/>
            <a:cs typeface="Assistant" panose="00000500000000000000" pitchFamily="2" charset="-79"/>
          </a:endParaRPr>
        </a:p>
      </dgm:t>
    </dgm:pt>
    <dgm:pt modelId="{CE8CA277-8797-4573-B4BA-F9B5064F29CA}" type="parTrans" cxnId="{2A1B199E-AEA3-49E0-90E9-222F3196B439}">
      <dgm:prSet/>
      <dgm:spPr/>
      <dgm:t>
        <a:bodyPr/>
        <a:lstStyle/>
        <a:p>
          <a:pPr rtl="1"/>
          <a:endParaRPr lang="he-IL"/>
        </a:p>
      </dgm:t>
    </dgm:pt>
    <dgm:pt modelId="{27FBB596-3F0C-44B4-B01A-ED19441A4888}" type="sibTrans" cxnId="{2A1B199E-AEA3-49E0-90E9-222F3196B439}">
      <dgm:prSet/>
      <dgm:spPr/>
      <dgm:t>
        <a:bodyPr/>
        <a:lstStyle/>
        <a:p>
          <a:pPr rtl="1"/>
          <a:endParaRPr lang="he-IL"/>
        </a:p>
      </dgm:t>
    </dgm:pt>
    <dgm:pt modelId="{F50123EE-DE25-4E8F-9C67-37CB78B2D635}">
      <dgm:prSet/>
      <dgm:spPr/>
      <dgm:t>
        <a:bodyPr/>
        <a:lstStyle/>
        <a:p>
          <a:pPr rtl="1"/>
          <a:r>
            <a:rPr lang="he-IL" b="1">
              <a:latin typeface="Assistant" panose="00000500000000000000" pitchFamily="2" charset="-79"/>
              <a:cs typeface="Assistant" panose="00000500000000000000" pitchFamily="2" charset="-79"/>
            </a:rPr>
            <a:t>תפוקות</a:t>
          </a:r>
          <a:endParaRPr lang="he-IL">
            <a:latin typeface="Assistant" panose="00000500000000000000" pitchFamily="2" charset="-79"/>
            <a:cs typeface="Assistant" panose="00000500000000000000" pitchFamily="2" charset="-79"/>
          </a:endParaRPr>
        </a:p>
      </dgm:t>
    </dgm:pt>
    <dgm:pt modelId="{13167484-84AE-4502-84C2-4CF7FAD3E09F}" type="parTrans" cxnId="{F68D6121-590C-4367-9097-D5651B43D2FD}">
      <dgm:prSet/>
      <dgm:spPr/>
      <dgm:t>
        <a:bodyPr/>
        <a:lstStyle/>
        <a:p>
          <a:pPr rtl="1"/>
          <a:endParaRPr lang="he-IL"/>
        </a:p>
      </dgm:t>
    </dgm:pt>
    <dgm:pt modelId="{0DFBD827-B97E-469D-9ECE-4458AE6504AB}" type="sibTrans" cxnId="{F68D6121-590C-4367-9097-D5651B43D2FD}">
      <dgm:prSet/>
      <dgm:spPr/>
      <dgm:t>
        <a:bodyPr/>
        <a:lstStyle/>
        <a:p>
          <a:pPr rtl="1"/>
          <a:endParaRPr lang="he-IL"/>
        </a:p>
      </dgm:t>
    </dgm:pt>
    <dgm:pt modelId="{CD4612AF-CA85-4A0A-9EC0-DEA15B6A2BE2}">
      <dgm:prSet custT="1"/>
      <dgm:spPr/>
      <dgm:t>
        <a:bodyPr/>
        <a:lstStyle/>
        <a:p>
          <a:pPr algn="just" rtl="1"/>
          <a:r>
            <a:rPr lang="he-IL" sz="1000">
              <a:latin typeface="Assistant" panose="00000500000000000000" pitchFamily="2" charset="-79"/>
              <a:cs typeface="Assistant" panose="00000500000000000000" pitchFamily="2" charset="-79"/>
            </a:rPr>
            <a:t>גיוס חניכות, מאמנת 32 שעות חודשיות</a:t>
          </a:r>
          <a:endParaRPr lang="en-US" sz="1000">
            <a:latin typeface="Assistant" panose="00000500000000000000" pitchFamily="2" charset="-79"/>
            <a:cs typeface="Assistant" panose="00000500000000000000" pitchFamily="2" charset="-79"/>
          </a:endParaRPr>
        </a:p>
      </dgm:t>
    </dgm:pt>
    <dgm:pt modelId="{99EC4E9C-8A6B-4AB1-81EC-E5443DA0D553}" type="parTrans" cxnId="{4B36D220-6684-4ECF-BAA1-4A6419577E8D}">
      <dgm:prSet/>
      <dgm:spPr/>
      <dgm:t>
        <a:bodyPr/>
        <a:lstStyle/>
        <a:p>
          <a:pPr rtl="1"/>
          <a:endParaRPr lang="he-IL"/>
        </a:p>
      </dgm:t>
    </dgm:pt>
    <dgm:pt modelId="{B83C24A4-487F-4D14-83B5-36EFE1573CD4}" type="sibTrans" cxnId="{4B36D220-6684-4ECF-BAA1-4A6419577E8D}">
      <dgm:prSet/>
      <dgm:spPr/>
      <dgm:t>
        <a:bodyPr/>
        <a:lstStyle/>
        <a:p>
          <a:pPr rtl="1"/>
          <a:endParaRPr lang="he-IL"/>
        </a:p>
      </dgm:t>
    </dgm:pt>
    <dgm:pt modelId="{9768ABE8-B8AE-444C-9EEA-4F2BA9547DE2}">
      <dgm:prSet custT="1"/>
      <dgm:spPr/>
      <dgm:t>
        <a:bodyPr/>
        <a:lstStyle/>
        <a:p>
          <a:pPr algn="just" rtl="1"/>
          <a:r>
            <a:rPr lang="he-IL" sz="1000">
              <a:latin typeface="Assistant" panose="00000500000000000000" pitchFamily="2" charset="-79"/>
              <a:cs typeface="Assistant" panose="00000500000000000000" pitchFamily="2" charset="-79"/>
            </a:rPr>
            <a:t>רכזת בהקף של חצי משרה, 5 הכשרת מאמנות שנתית וליווי אישי לכל מאמנת</a:t>
          </a:r>
          <a:endParaRPr lang="en-US" sz="1000">
            <a:latin typeface="Assistant" panose="00000500000000000000" pitchFamily="2" charset="-79"/>
            <a:cs typeface="Assistant" panose="00000500000000000000" pitchFamily="2" charset="-79"/>
          </a:endParaRPr>
        </a:p>
      </dgm:t>
    </dgm:pt>
    <dgm:pt modelId="{91EBBFA5-62BE-4021-972A-DCF750D2E6B9}" type="parTrans" cxnId="{F10B7837-70E3-41DA-8CCD-AB46ECF14A11}">
      <dgm:prSet/>
      <dgm:spPr/>
      <dgm:t>
        <a:bodyPr/>
        <a:lstStyle/>
        <a:p>
          <a:pPr rtl="1"/>
          <a:endParaRPr lang="he-IL"/>
        </a:p>
      </dgm:t>
    </dgm:pt>
    <dgm:pt modelId="{8903E833-EB13-4341-A7C3-23B051844C22}" type="sibTrans" cxnId="{F10B7837-70E3-41DA-8CCD-AB46ECF14A11}">
      <dgm:prSet/>
      <dgm:spPr/>
      <dgm:t>
        <a:bodyPr/>
        <a:lstStyle/>
        <a:p>
          <a:pPr rtl="1"/>
          <a:endParaRPr lang="he-IL"/>
        </a:p>
      </dgm:t>
    </dgm:pt>
    <dgm:pt modelId="{03CD4FAE-C63F-49BC-A1A1-A4C860AF5E20}">
      <dgm:prSet custT="1"/>
      <dgm:spPr/>
      <dgm:t>
        <a:bodyPr/>
        <a:lstStyle/>
        <a:p>
          <a:pPr algn="just" rtl="1"/>
          <a:r>
            <a:rPr lang="he-IL" sz="1000">
              <a:latin typeface="Assistant" panose="00000500000000000000" pitchFamily="2" charset="-79"/>
              <a:cs typeface="Assistant" panose="00000500000000000000" pitchFamily="2" charset="-79"/>
            </a:rPr>
            <a:t>מדים לחניכות, נסיעות/רכב</a:t>
          </a:r>
          <a:endParaRPr lang="en-US" sz="1000">
            <a:latin typeface="Assistant" panose="00000500000000000000" pitchFamily="2" charset="-79"/>
            <a:cs typeface="Assistant" panose="00000500000000000000" pitchFamily="2" charset="-79"/>
          </a:endParaRPr>
        </a:p>
      </dgm:t>
    </dgm:pt>
    <dgm:pt modelId="{88522847-98F3-424B-8AAA-81DF4FE96AF0}" type="parTrans" cxnId="{C165EADA-32E8-415A-9B16-E1601CDFDEF3}">
      <dgm:prSet/>
      <dgm:spPr/>
      <dgm:t>
        <a:bodyPr/>
        <a:lstStyle/>
        <a:p>
          <a:pPr rtl="1"/>
          <a:endParaRPr lang="he-IL"/>
        </a:p>
      </dgm:t>
    </dgm:pt>
    <dgm:pt modelId="{6B7F2215-F7E2-48FD-8D33-1802A6229D24}" type="sibTrans" cxnId="{C165EADA-32E8-415A-9B16-E1601CDFDEF3}">
      <dgm:prSet/>
      <dgm:spPr/>
      <dgm:t>
        <a:bodyPr/>
        <a:lstStyle/>
        <a:p>
          <a:pPr rtl="1"/>
          <a:endParaRPr lang="he-IL"/>
        </a:p>
      </dgm:t>
    </dgm:pt>
    <dgm:pt modelId="{DA98839D-5A4A-4C4F-9706-27D168F36050}">
      <dgm:prSet custT="1"/>
      <dgm:spPr/>
      <dgm:t>
        <a:bodyPr/>
        <a:lstStyle/>
        <a:p>
          <a:pPr algn="just" rtl="1"/>
          <a:r>
            <a:rPr lang="he-IL" sz="1000">
              <a:latin typeface="Assistant" panose="00000500000000000000" pitchFamily="2" charset="-79"/>
              <a:cs typeface="Assistant" panose="00000500000000000000" pitchFamily="2" charset="-79"/>
            </a:rPr>
            <a:t>11,000 ₪ לפעילות שנתית</a:t>
          </a:r>
        </a:p>
      </dgm:t>
    </dgm:pt>
    <dgm:pt modelId="{45AF76A9-6B52-4EA3-9B9E-C0B34E76355E}" type="parTrans" cxnId="{6B703E68-4206-4E87-8135-DB606AC0A69A}">
      <dgm:prSet/>
      <dgm:spPr/>
      <dgm:t>
        <a:bodyPr/>
        <a:lstStyle/>
        <a:p>
          <a:pPr rtl="1"/>
          <a:endParaRPr lang="he-IL"/>
        </a:p>
      </dgm:t>
    </dgm:pt>
    <dgm:pt modelId="{633BA3A0-3D9D-46B1-9DD5-A06048731DB2}" type="sibTrans" cxnId="{6B703E68-4206-4E87-8135-DB606AC0A69A}">
      <dgm:prSet/>
      <dgm:spPr/>
      <dgm:t>
        <a:bodyPr/>
        <a:lstStyle/>
        <a:p>
          <a:pPr rtl="1"/>
          <a:endParaRPr lang="he-IL"/>
        </a:p>
      </dgm:t>
    </dgm:pt>
    <dgm:pt modelId="{0650E487-9E27-43B9-A9A4-96AEC4FA65B6}">
      <dgm:prSet custT="1"/>
      <dgm:spPr/>
      <dgm:t>
        <a:bodyPr/>
        <a:lstStyle/>
        <a:p>
          <a:pPr algn="just" rtl="1"/>
          <a:r>
            <a:rPr lang="he-IL" sz="900">
              <a:latin typeface="Assistant" panose="00000500000000000000" pitchFamily="2" charset="-79"/>
              <a:cs typeface="Assistant" panose="00000500000000000000" pitchFamily="2" charset="-79"/>
            </a:rPr>
            <a:t>אימונים בעלי </a:t>
          </a:r>
          <a:r>
            <a:rPr lang="en-US" sz="900">
              <a:latin typeface="Assistant" panose="00000500000000000000" pitchFamily="2" charset="-79"/>
              <a:cs typeface="Assistant" panose="00000500000000000000" pitchFamily="2" charset="-79"/>
            </a:rPr>
            <a:t>seting</a:t>
          </a:r>
          <a:r>
            <a:rPr lang="he-IL" sz="900">
              <a:latin typeface="Assistant" panose="00000500000000000000" pitchFamily="2" charset="-79"/>
              <a:cs typeface="Assistant" panose="00000500000000000000" pitchFamily="2" charset="-79"/>
            </a:rPr>
            <a:t> קבוע שנשמר לאורך השנה.</a:t>
          </a:r>
        </a:p>
      </dgm:t>
    </dgm:pt>
    <dgm:pt modelId="{2E82B053-FAB8-4A04-9020-A32CAD7866B5}" type="parTrans" cxnId="{5CA4019B-8C4F-42CE-9241-60E3C859903E}">
      <dgm:prSet/>
      <dgm:spPr/>
      <dgm:t>
        <a:bodyPr/>
        <a:lstStyle/>
        <a:p>
          <a:pPr rtl="1"/>
          <a:endParaRPr lang="he-IL"/>
        </a:p>
      </dgm:t>
    </dgm:pt>
    <dgm:pt modelId="{1EE03D55-B521-462C-87BE-480AC615473B}" type="sibTrans" cxnId="{5CA4019B-8C4F-42CE-9241-60E3C859903E}">
      <dgm:prSet/>
      <dgm:spPr/>
      <dgm:t>
        <a:bodyPr/>
        <a:lstStyle/>
        <a:p>
          <a:pPr rtl="1"/>
          <a:endParaRPr lang="he-IL"/>
        </a:p>
      </dgm:t>
    </dgm:pt>
    <dgm:pt modelId="{A291E021-A8AA-429F-BA04-E2FD3800CE14}">
      <dgm:prSet custT="1"/>
      <dgm:spPr/>
      <dgm:t>
        <a:bodyPr/>
        <a:lstStyle/>
        <a:p>
          <a:pPr algn="just" rtl="1"/>
          <a:r>
            <a:rPr lang="he-IL" sz="900">
              <a:latin typeface="Assistant" panose="00000500000000000000" pitchFamily="2" charset="-79"/>
              <a:cs typeface="Assistant" panose="00000500000000000000" pitchFamily="2" charset="-79"/>
            </a:rPr>
            <a:t>אימונים מורכבים מתוכן חברתי ואימון פיזי והחיבור ביניהם.</a:t>
          </a:r>
          <a:endParaRPr lang="en-US" sz="900">
            <a:latin typeface="Assistant" panose="00000500000000000000" pitchFamily="2" charset="-79"/>
            <a:cs typeface="Assistant" panose="00000500000000000000" pitchFamily="2" charset="-79"/>
          </a:endParaRPr>
        </a:p>
      </dgm:t>
    </dgm:pt>
    <dgm:pt modelId="{4A6100A2-3EE5-4D03-AC40-6398840E1009}" type="parTrans" cxnId="{767BC661-FB87-4DCA-A092-66A955FB3BF8}">
      <dgm:prSet/>
      <dgm:spPr/>
      <dgm:t>
        <a:bodyPr/>
        <a:lstStyle/>
        <a:p>
          <a:pPr rtl="1"/>
          <a:endParaRPr lang="he-IL"/>
        </a:p>
      </dgm:t>
    </dgm:pt>
    <dgm:pt modelId="{5A805F1E-E4CB-4D8D-808C-A27205F1C7A0}" type="sibTrans" cxnId="{767BC661-FB87-4DCA-A092-66A955FB3BF8}">
      <dgm:prSet/>
      <dgm:spPr/>
      <dgm:t>
        <a:bodyPr/>
        <a:lstStyle/>
        <a:p>
          <a:pPr rtl="1"/>
          <a:endParaRPr lang="he-IL"/>
        </a:p>
      </dgm:t>
    </dgm:pt>
    <dgm:pt modelId="{9D920F66-77CB-47AA-AA13-D01512DBA573}">
      <dgm:prSet custT="1"/>
      <dgm:spPr/>
      <dgm:t>
        <a:bodyPr/>
        <a:lstStyle/>
        <a:p>
          <a:pPr algn="just" rtl="1"/>
          <a:r>
            <a:rPr lang="he-IL" sz="900">
              <a:latin typeface="Assistant" panose="00000500000000000000" pitchFamily="2" charset="-79"/>
              <a:cs typeface="Assistant" panose="00000500000000000000" pitchFamily="2" charset="-79"/>
            </a:rPr>
            <a:t>קבוצות יציינו יחד אירועים מרכזיים: יום הנערה, יום נגד נגד, יום ההבנ"ה </a:t>
          </a:r>
          <a:endParaRPr lang="en-US" sz="900">
            <a:latin typeface="Assistant" panose="00000500000000000000" pitchFamily="2" charset="-79"/>
            <a:cs typeface="Assistant" panose="00000500000000000000" pitchFamily="2" charset="-79"/>
          </a:endParaRPr>
        </a:p>
      </dgm:t>
    </dgm:pt>
    <dgm:pt modelId="{25F05BB5-1ED2-46E2-B9FD-926D742F89C3}" type="parTrans" cxnId="{1DE9BF1C-3851-4C8B-BB9D-27E842F964E0}">
      <dgm:prSet/>
      <dgm:spPr/>
      <dgm:t>
        <a:bodyPr/>
        <a:lstStyle/>
        <a:p>
          <a:pPr rtl="1"/>
          <a:endParaRPr lang="he-IL"/>
        </a:p>
      </dgm:t>
    </dgm:pt>
    <dgm:pt modelId="{0BE4613D-5750-4694-81C1-8BFB9441500D}" type="sibTrans" cxnId="{1DE9BF1C-3851-4C8B-BB9D-27E842F964E0}">
      <dgm:prSet/>
      <dgm:spPr/>
      <dgm:t>
        <a:bodyPr/>
        <a:lstStyle/>
        <a:p>
          <a:pPr rtl="1"/>
          <a:endParaRPr lang="he-IL"/>
        </a:p>
      </dgm:t>
    </dgm:pt>
    <dgm:pt modelId="{92CD081A-9310-4530-B7EE-1432BF2BEC27}">
      <dgm:prSet custT="1"/>
      <dgm:spPr/>
      <dgm:t>
        <a:bodyPr/>
        <a:lstStyle/>
        <a:p>
          <a:pPr algn="just" rtl="1"/>
          <a:r>
            <a:rPr lang="he-IL" sz="900">
              <a:latin typeface="Assistant" panose="00000500000000000000" pitchFamily="2" charset="-79"/>
              <a:cs typeface="Assistant" panose="00000500000000000000" pitchFamily="2" charset="-79"/>
            </a:rPr>
            <a:t>אירועי שיא חברתיים במעמד סמלי ומרגש : חלקוה של מדים, חגורות, טקס סיום, הופעה. </a:t>
          </a:r>
          <a:endParaRPr lang="en-US" sz="900">
            <a:latin typeface="Assistant" panose="00000500000000000000" pitchFamily="2" charset="-79"/>
            <a:cs typeface="Assistant" panose="00000500000000000000" pitchFamily="2" charset="-79"/>
          </a:endParaRPr>
        </a:p>
      </dgm:t>
    </dgm:pt>
    <dgm:pt modelId="{69C188FC-774A-4B76-A5C9-2485B1F7402D}" type="parTrans" cxnId="{0C458522-F54C-41FB-8B14-5995D9E5FBEF}">
      <dgm:prSet/>
      <dgm:spPr/>
      <dgm:t>
        <a:bodyPr/>
        <a:lstStyle/>
        <a:p>
          <a:pPr rtl="1"/>
          <a:endParaRPr lang="he-IL"/>
        </a:p>
      </dgm:t>
    </dgm:pt>
    <dgm:pt modelId="{3B427A86-C8B1-439B-A006-023DBC81CA50}" type="sibTrans" cxnId="{0C458522-F54C-41FB-8B14-5995D9E5FBEF}">
      <dgm:prSet/>
      <dgm:spPr/>
      <dgm:t>
        <a:bodyPr/>
        <a:lstStyle/>
        <a:p>
          <a:pPr rtl="1"/>
          <a:endParaRPr lang="he-IL"/>
        </a:p>
      </dgm:t>
    </dgm:pt>
    <dgm:pt modelId="{0305E791-6972-4263-8E0D-DC071CD521F5}">
      <dgm:prSet custT="1"/>
      <dgm:spPr/>
      <dgm:t>
        <a:bodyPr/>
        <a:lstStyle/>
        <a:p>
          <a:pPr algn="just" rtl="1"/>
          <a:r>
            <a:rPr lang="he-IL" sz="900">
              <a:latin typeface="Assistant" panose="00000500000000000000" pitchFamily="2" charset="-79"/>
              <a:cs typeface="Assistant" panose="00000500000000000000" pitchFamily="2" charset="-79"/>
            </a:rPr>
            <a:t>חיבור רגשי ועמוק בין המאמנת לחניכות ובין הנערות. ברמה האישית וברמה הקבוצתית </a:t>
          </a:r>
          <a:endParaRPr lang="en-US" sz="900">
            <a:latin typeface="Assistant" panose="00000500000000000000" pitchFamily="2" charset="-79"/>
            <a:cs typeface="Assistant" panose="00000500000000000000" pitchFamily="2" charset="-79"/>
          </a:endParaRPr>
        </a:p>
      </dgm:t>
    </dgm:pt>
    <dgm:pt modelId="{012F35BD-7E05-4CDB-82DA-41B7041BD4B9}" type="parTrans" cxnId="{A01F7DAC-EA6D-4287-9A23-C64E532798B2}">
      <dgm:prSet/>
      <dgm:spPr/>
      <dgm:t>
        <a:bodyPr/>
        <a:lstStyle/>
        <a:p>
          <a:pPr rtl="1"/>
          <a:endParaRPr lang="he-IL"/>
        </a:p>
      </dgm:t>
    </dgm:pt>
    <dgm:pt modelId="{19464486-09C7-4BA4-9209-158376217180}" type="sibTrans" cxnId="{A01F7DAC-EA6D-4287-9A23-C64E532798B2}">
      <dgm:prSet/>
      <dgm:spPr/>
      <dgm:t>
        <a:bodyPr/>
        <a:lstStyle/>
        <a:p>
          <a:pPr rtl="1"/>
          <a:endParaRPr lang="he-IL"/>
        </a:p>
      </dgm:t>
    </dgm:pt>
    <dgm:pt modelId="{6FE1A710-0C0C-4A7F-9AC5-F68134EC8FAC}">
      <dgm:prSet custT="1"/>
      <dgm:spPr/>
      <dgm:t>
        <a:bodyPr/>
        <a:lstStyle/>
        <a:p>
          <a:pPr algn="just" rtl="1"/>
          <a:r>
            <a:rPr lang="he-IL" sz="900">
              <a:latin typeface="Assistant" panose="00000500000000000000" pitchFamily="2" charset="-79"/>
              <a:cs typeface="Assistant" panose="00000500000000000000" pitchFamily="2" charset="-79"/>
            </a:rPr>
            <a:t>יצירת הסמלה וזהות קבוצתית.</a:t>
          </a:r>
          <a:endParaRPr lang="en-US" sz="900">
            <a:latin typeface="Assistant" panose="00000500000000000000" pitchFamily="2" charset="-79"/>
            <a:cs typeface="Assistant" panose="00000500000000000000" pitchFamily="2" charset="-79"/>
          </a:endParaRPr>
        </a:p>
      </dgm:t>
    </dgm:pt>
    <dgm:pt modelId="{F6996FFF-C68B-46A8-AEF9-96CECEC3B20F}" type="parTrans" cxnId="{AF23812E-609D-468B-A32F-11AB5D103D7E}">
      <dgm:prSet/>
      <dgm:spPr/>
      <dgm:t>
        <a:bodyPr/>
        <a:lstStyle/>
        <a:p>
          <a:pPr rtl="1"/>
          <a:endParaRPr lang="he-IL"/>
        </a:p>
      </dgm:t>
    </dgm:pt>
    <dgm:pt modelId="{E3372523-DE65-40C6-9135-8F8C0FB1E331}" type="sibTrans" cxnId="{AF23812E-609D-468B-A32F-11AB5D103D7E}">
      <dgm:prSet/>
      <dgm:spPr/>
      <dgm:t>
        <a:bodyPr/>
        <a:lstStyle/>
        <a:p>
          <a:pPr rtl="1"/>
          <a:endParaRPr lang="he-IL"/>
        </a:p>
      </dgm:t>
    </dgm:pt>
    <dgm:pt modelId="{B66FDD43-9C99-45E8-BD73-BB51A2B443E4}">
      <dgm:prSet custT="1"/>
      <dgm:spPr/>
      <dgm:t>
        <a:bodyPr/>
        <a:lstStyle/>
        <a:p>
          <a:pPr algn="just" rtl="1"/>
          <a:r>
            <a:rPr lang="he-IL" sz="900">
              <a:latin typeface="Assistant" panose="00000500000000000000" pitchFamily="2" charset="-79"/>
              <a:cs typeface="Assistant" panose="00000500000000000000" pitchFamily="2" charset="-79"/>
            </a:rPr>
            <a:t>ליווי והכשרה חינוכית של המאמנות</a:t>
          </a:r>
          <a:r>
            <a:rPr lang="he-IL" sz="900"/>
            <a:t>.</a:t>
          </a:r>
          <a:endParaRPr lang="en-US" sz="900"/>
        </a:p>
      </dgm:t>
    </dgm:pt>
    <dgm:pt modelId="{2A54719C-0125-42CC-8F33-279CC5AE2874}" type="parTrans" cxnId="{2539A7DE-8B02-4E2F-A74F-A7D4FED64351}">
      <dgm:prSet/>
      <dgm:spPr/>
      <dgm:t>
        <a:bodyPr/>
        <a:lstStyle/>
        <a:p>
          <a:pPr rtl="1"/>
          <a:endParaRPr lang="he-IL"/>
        </a:p>
      </dgm:t>
    </dgm:pt>
    <dgm:pt modelId="{A5FCE1ED-35B8-4936-B288-6A0A1F24516D}" type="sibTrans" cxnId="{2539A7DE-8B02-4E2F-A74F-A7D4FED64351}">
      <dgm:prSet/>
      <dgm:spPr/>
      <dgm:t>
        <a:bodyPr/>
        <a:lstStyle/>
        <a:p>
          <a:pPr rtl="1"/>
          <a:endParaRPr lang="he-IL"/>
        </a:p>
      </dgm:t>
    </dgm:pt>
    <dgm:pt modelId="{C31390A6-FF57-4FBA-9343-5113B879D99C}">
      <dgm:prSet custT="1"/>
      <dgm:spPr/>
      <dgm:t>
        <a:bodyPr/>
        <a:lstStyle/>
        <a:p>
          <a:pPr algn="just" rtl="1"/>
          <a:r>
            <a:rPr lang="he-IL" sz="1100">
              <a:latin typeface="Assistant" panose="00000500000000000000" pitchFamily="2" charset="-79"/>
              <a:cs typeface="Assistant" panose="00000500000000000000" pitchFamily="2" charset="-79"/>
            </a:rPr>
            <a:t>אימון קבוע עם מאמנת-מחנכת קבועה</a:t>
          </a:r>
        </a:p>
      </dgm:t>
    </dgm:pt>
    <dgm:pt modelId="{E3EE12E5-0657-4C33-96AA-3E2BAD359672}" type="parTrans" cxnId="{7CC1A286-7F91-4037-8894-24A7CFB8555C}">
      <dgm:prSet/>
      <dgm:spPr/>
      <dgm:t>
        <a:bodyPr/>
        <a:lstStyle/>
        <a:p>
          <a:pPr rtl="1"/>
          <a:endParaRPr lang="he-IL"/>
        </a:p>
      </dgm:t>
    </dgm:pt>
    <dgm:pt modelId="{3BA8B559-D1D3-4422-AD59-CEE5781519C9}" type="sibTrans" cxnId="{7CC1A286-7F91-4037-8894-24A7CFB8555C}">
      <dgm:prSet/>
      <dgm:spPr/>
      <dgm:t>
        <a:bodyPr/>
        <a:lstStyle/>
        <a:p>
          <a:pPr rtl="1"/>
          <a:endParaRPr lang="he-IL"/>
        </a:p>
      </dgm:t>
    </dgm:pt>
    <dgm:pt modelId="{27103A90-545A-4B30-BB42-6ABB14D76C6A}">
      <dgm:prSet custT="1"/>
      <dgm:spPr/>
      <dgm:t>
        <a:bodyPr/>
        <a:lstStyle/>
        <a:p>
          <a:pPr algn="just" rtl="1"/>
          <a:r>
            <a:rPr lang="he-IL" sz="1100">
              <a:latin typeface="Assistant" panose="00000500000000000000" pitchFamily="2" charset="-79"/>
              <a:cs typeface="Assistant" panose="00000500000000000000" pitchFamily="2" charset="-79"/>
            </a:rPr>
            <a:t>פעם בשבוע אימון של -90 דק' </a:t>
          </a:r>
          <a:endParaRPr lang="en-US" sz="1100">
            <a:latin typeface="Assistant" panose="00000500000000000000" pitchFamily="2" charset="-79"/>
            <a:cs typeface="Assistant" panose="00000500000000000000" pitchFamily="2" charset="-79"/>
          </a:endParaRPr>
        </a:p>
      </dgm:t>
    </dgm:pt>
    <dgm:pt modelId="{21841378-F201-4696-854A-F38C90A1F9B9}" type="parTrans" cxnId="{7287041A-8137-4BFB-84BA-3279741AA8AE}">
      <dgm:prSet/>
      <dgm:spPr/>
      <dgm:t>
        <a:bodyPr/>
        <a:lstStyle/>
        <a:p>
          <a:pPr rtl="1"/>
          <a:endParaRPr lang="he-IL"/>
        </a:p>
      </dgm:t>
    </dgm:pt>
    <dgm:pt modelId="{5B5A8251-6F4A-4BBF-BD9E-CF91574F4936}" type="sibTrans" cxnId="{7287041A-8137-4BFB-84BA-3279741AA8AE}">
      <dgm:prSet/>
      <dgm:spPr/>
      <dgm:t>
        <a:bodyPr/>
        <a:lstStyle/>
        <a:p>
          <a:pPr rtl="1"/>
          <a:endParaRPr lang="he-IL"/>
        </a:p>
      </dgm:t>
    </dgm:pt>
    <dgm:pt modelId="{BC34DF75-F38B-45A4-A0D1-64531EAFC313}">
      <dgm:prSet custT="1"/>
      <dgm:spPr/>
      <dgm:t>
        <a:bodyPr/>
        <a:lstStyle/>
        <a:p>
          <a:pPr algn="just" rtl="1"/>
          <a:r>
            <a:rPr lang="he-IL" sz="1100">
              <a:latin typeface="Assistant" panose="00000500000000000000" pitchFamily="2" charset="-79"/>
              <a:cs typeface="Assistant" panose="00000500000000000000" pitchFamily="2" charset="-79"/>
            </a:rPr>
            <a:t>קבוצה פעילה במרכזנוער/ביהס למשימות שונות לחיזוק האקלים החברתי: הדרכה, יזמות, הנהגה.</a:t>
          </a:r>
          <a:endParaRPr lang="en-US" sz="1100">
            <a:latin typeface="Assistant" panose="00000500000000000000" pitchFamily="2" charset="-79"/>
            <a:cs typeface="Assistant" panose="00000500000000000000" pitchFamily="2" charset="-79"/>
          </a:endParaRPr>
        </a:p>
      </dgm:t>
    </dgm:pt>
    <dgm:pt modelId="{7E4F69C0-3EF8-4CC4-85C1-23604F658337}" type="parTrans" cxnId="{FE83612D-B2A9-4E41-9428-B512E5ED2968}">
      <dgm:prSet/>
      <dgm:spPr/>
      <dgm:t>
        <a:bodyPr/>
        <a:lstStyle/>
        <a:p>
          <a:pPr rtl="1"/>
          <a:endParaRPr lang="he-IL"/>
        </a:p>
      </dgm:t>
    </dgm:pt>
    <dgm:pt modelId="{73F92861-FE63-4D9A-885C-08145737306D}" type="sibTrans" cxnId="{FE83612D-B2A9-4E41-9428-B512E5ED2968}">
      <dgm:prSet/>
      <dgm:spPr/>
      <dgm:t>
        <a:bodyPr/>
        <a:lstStyle/>
        <a:p>
          <a:pPr rtl="1"/>
          <a:endParaRPr lang="he-IL"/>
        </a:p>
      </dgm:t>
    </dgm:pt>
    <dgm:pt modelId="{4B5A30C0-7280-4B38-9814-464CB2490040}">
      <dgm:prSet custT="1"/>
      <dgm:spPr/>
      <dgm:t>
        <a:bodyPr/>
        <a:lstStyle/>
        <a:p>
          <a:pPr algn="just" rtl="1"/>
          <a:r>
            <a:rPr lang="he-IL" sz="1100">
              <a:latin typeface="Assistant" panose="00000500000000000000" pitchFamily="2" charset="-79"/>
              <a:cs typeface="Assistant" panose="00000500000000000000" pitchFamily="2" charset="-79"/>
            </a:rPr>
            <a:t>יתקיימו 3טורנירים אזוריים וארציים במהלך השנה</a:t>
          </a:r>
          <a:r>
            <a:rPr lang="he-IL" sz="1200"/>
            <a:t>.  </a:t>
          </a:r>
          <a:endParaRPr lang="en-US" sz="1200"/>
        </a:p>
      </dgm:t>
    </dgm:pt>
    <dgm:pt modelId="{F7CA1263-4B8D-4909-8642-62F3239E6494}" type="parTrans" cxnId="{5CD4A453-CDEF-48A8-AC45-645D2FF389B2}">
      <dgm:prSet/>
      <dgm:spPr/>
      <dgm:t>
        <a:bodyPr/>
        <a:lstStyle/>
        <a:p>
          <a:pPr rtl="1"/>
          <a:endParaRPr lang="he-IL"/>
        </a:p>
      </dgm:t>
    </dgm:pt>
    <dgm:pt modelId="{5D3F27C5-7AFD-4C1A-A2DD-91DB8362D76A}" type="sibTrans" cxnId="{5CD4A453-CDEF-48A8-AC45-645D2FF389B2}">
      <dgm:prSet/>
      <dgm:spPr/>
      <dgm:t>
        <a:bodyPr/>
        <a:lstStyle/>
        <a:p>
          <a:pPr rtl="1"/>
          <a:endParaRPr lang="he-IL"/>
        </a:p>
      </dgm:t>
    </dgm:pt>
    <dgm:pt modelId="{6D0CE06C-4F1C-4E7E-A79A-BDB6EE04E09E}">
      <dgm:prSet custT="1"/>
      <dgm:spPr/>
      <dgm:t>
        <a:bodyPr/>
        <a:lstStyle/>
        <a:p>
          <a:pPr rtl="1"/>
          <a:r>
            <a:rPr lang="he-IL" sz="4400" b="1">
              <a:latin typeface="Assistant" panose="00000500000000000000" pitchFamily="2" charset="-79"/>
              <a:cs typeface="Assistant" panose="00000500000000000000" pitchFamily="2" charset="-79"/>
            </a:rPr>
            <a:t>תוצאות</a:t>
          </a:r>
          <a:endParaRPr lang="en-US" sz="4400" b="1">
            <a:latin typeface="Assistant" panose="00000500000000000000" pitchFamily="2" charset="-79"/>
            <a:cs typeface="Assistant" panose="00000500000000000000" pitchFamily="2" charset="-79"/>
          </a:endParaRPr>
        </a:p>
      </dgm:t>
    </dgm:pt>
    <dgm:pt modelId="{2AA6159E-C923-4ADC-BF19-AE4F3540045A}" type="parTrans" cxnId="{02688F4B-D339-477A-BEF6-7865681E2676}">
      <dgm:prSet/>
      <dgm:spPr/>
      <dgm:t>
        <a:bodyPr/>
        <a:lstStyle/>
        <a:p>
          <a:pPr rtl="1"/>
          <a:endParaRPr lang="he-IL"/>
        </a:p>
      </dgm:t>
    </dgm:pt>
    <dgm:pt modelId="{BD78D592-896C-408B-A795-0CA1663710C2}" type="sibTrans" cxnId="{02688F4B-D339-477A-BEF6-7865681E2676}">
      <dgm:prSet/>
      <dgm:spPr/>
      <dgm:t>
        <a:bodyPr/>
        <a:lstStyle/>
        <a:p>
          <a:pPr rtl="1"/>
          <a:endParaRPr lang="he-IL"/>
        </a:p>
      </dgm:t>
    </dgm:pt>
    <dgm:pt modelId="{CD35D859-8AF3-4212-BFDF-067E40E42E19}">
      <dgm:prSet custT="1"/>
      <dgm:spPr/>
      <dgm:t>
        <a:bodyPr/>
        <a:lstStyle/>
        <a:p>
          <a:pPr algn="just" rtl="1"/>
          <a:r>
            <a:rPr lang="he-IL" sz="1000" b="1">
              <a:latin typeface="Assistant" panose="00000500000000000000" pitchFamily="2" charset="-79"/>
              <a:cs typeface="Assistant" panose="00000500000000000000" pitchFamily="2" charset="-79"/>
            </a:rPr>
            <a:t>לטווח קצר</a:t>
          </a:r>
          <a:r>
            <a:rPr lang="he-IL" sz="1000">
              <a:latin typeface="Assistant" panose="00000500000000000000" pitchFamily="2" charset="-79"/>
              <a:cs typeface="Assistant" panose="00000500000000000000" pitchFamily="2" charset="-79"/>
            </a:rPr>
            <a:t> הנערות יגיעו לאימונים ויווצר חיבור בין הנערות למאמנת, דוגמה: ירצו בחברתה, ישאלו שאלות, ישתפו פעולה, הסתכלו בעיניים </a:t>
          </a:r>
          <a:endParaRPr lang="en-US" sz="1000">
            <a:latin typeface="Assistant" panose="00000500000000000000" pitchFamily="2" charset="-79"/>
            <a:cs typeface="Assistant" panose="00000500000000000000" pitchFamily="2" charset="-79"/>
          </a:endParaRPr>
        </a:p>
      </dgm:t>
    </dgm:pt>
    <dgm:pt modelId="{141B6111-F387-4FB5-871F-97A912C372FD}" type="parTrans" cxnId="{02916C9E-574C-45A3-9A9C-A246AF82E63B}">
      <dgm:prSet/>
      <dgm:spPr/>
      <dgm:t>
        <a:bodyPr/>
        <a:lstStyle/>
        <a:p>
          <a:pPr rtl="1"/>
          <a:endParaRPr lang="he-IL"/>
        </a:p>
      </dgm:t>
    </dgm:pt>
    <dgm:pt modelId="{6C997976-B0DA-45E3-831E-1AC6AFFD6070}" type="sibTrans" cxnId="{02916C9E-574C-45A3-9A9C-A246AF82E63B}">
      <dgm:prSet/>
      <dgm:spPr/>
      <dgm:t>
        <a:bodyPr/>
        <a:lstStyle/>
        <a:p>
          <a:pPr rtl="1"/>
          <a:endParaRPr lang="he-IL"/>
        </a:p>
      </dgm:t>
    </dgm:pt>
    <dgm:pt modelId="{4472B0C8-4EBC-4007-9B2C-34F6D05EA89F}">
      <dgm:prSet custT="1"/>
      <dgm:spPr/>
      <dgm:t>
        <a:bodyPr/>
        <a:lstStyle/>
        <a:p>
          <a:pPr algn="just" rtl="1"/>
          <a:r>
            <a:rPr lang="he-IL" sz="1000" b="1">
              <a:latin typeface="Assistant" panose="00000500000000000000" pitchFamily="2" charset="-79"/>
              <a:cs typeface="Assistant" panose="00000500000000000000" pitchFamily="2" charset="-79"/>
            </a:rPr>
            <a:t>לטווח בינוני/טווח ביניים</a:t>
          </a:r>
          <a:r>
            <a:rPr lang="he-IL" sz="1000">
              <a:latin typeface="Assistant" panose="00000500000000000000" pitchFamily="2" charset="-79"/>
              <a:cs typeface="Assistant" panose="00000500000000000000" pitchFamily="2" charset="-79"/>
            </a:rPr>
            <a:t> הנערות ירצו להשתפר ויתמידו באימונים : ירצו להיות יותר חזקות, זריזות, יעזו להרים אחת את השניה ושירימו אותן.</a:t>
          </a:r>
          <a:endParaRPr lang="en-US" sz="1000">
            <a:latin typeface="Assistant" panose="00000500000000000000" pitchFamily="2" charset="-79"/>
            <a:cs typeface="Assistant" panose="00000500000000000000" pitchFamily="2" charset="-79"/>
          </a:endParaRPr>
        </a:p>
      </dgm:t>
    </dgm:pt>
    <dgm:pt modelId="{C908049B-C1B7-41F4-AA4A-4E13C5F3A925}" type="parTrans" cxnId="{094E307B-5415-48F6-B35A-45F2F0FF59F5}">
      <dgm:prSet/>
      <dgm:spPr/>
      <dgm:t>
        <a:bodyPr/>
        <a:lstStyle/>
        <a:p>
          <a:pPr rtl="1"/>
          <a:endParaRPr lang="he-IL"/>
        </a:p>
      </dgm:t>
    </dgm:pt>
    <dgm:pt modelId="{842A9F79-5721-4BFF-A76E-7CFC14808136}" type="sibTrans" cxnId="{094E307B-5415-48F6-B35A-45F2F0FF59F5}">
      <dgm:prSet/>
      <dgm:spPr/>
      <dgm:t>
        <a:bodyPr/>
        <a:lstStyle/>
        <a:p>
          <a:pPr rtl="1"/>
          <a:endParaRPr lang="he-IL"/>
        </a:p>
      </dgm:t>
    </dgm:pt>
    <dgm:pt modelId="{D3E9DC4C-FAB2-4816-BA73-3FB2ECCE940A}">
      <dgm:prSet custT="1"/>
      <dgm:spPr/>
      <dgm:t>
        <a:bodyPr/>
        <a:lstStyle/>
        <a:p>
          <a:pPr algn="just" rtl="1"/>
          <a:r>
            <a:rPr lang="he-IL" sz="1000">
              <a:latin typeface="Assistant" panose="00000500000000000000" pitchFamily="2" charset="-79"/>
              <a:cs typeface="Assistant" panose="00000500000000000000" pitchFamily="2" charset="-79"/>
            </a:rPr>
            <a:t>הנערות יביעו זיקה לקבוצה שלהן: אחריות, חיבה, עידוד בפרגון השתתפות באירועים המרכזיים של עצמאית </a:t>
          </a:r>
          <a:endParaRPr lang="en-US" sz="1000">
            <a:latin typeface="Assistant" panose="00000500000000000000" pitchFamily="2" charset="-79"/>
            <a:cs typeface="Assistant" panose="00000500000000000000" pitchFamily="2" charset="-79"/>
          </a:endParaRPr>
        </a:p>
      </dgm:t>
    </dgm:pt>
    <dgm:pt modelId="{C827DDC1-B3DC-48F8-A168-083DDAEAD364}" type="parTrans" cxnId="{F6D7C262-0EAB-463A-9E64-5C3D9E9F98F6}">
      <dgm:prSet/>
      <dgm:spPr/>
      <dgm:t>
        <a:bodyPr/>
        <a:lstStyle/>
        <a:p>
          <a:pPr rtl="1"/>
          <a:endParaRPr lang="he-IL"/>
        </a:p>
      </dgm:t>
    </dgm:pt>
    <dgm:pt modelId="{34E20C54-D2D3-4D32-A543-40757F53F581}" type="sibTrans" cxnId="{F6D7C262-0EAB-463A-9E64-5C3D9E9F98F6}">
      <dgm:prSet/>
      <dgm:spPr/>
      <dgm:t>
        <a:bodyPr/>
        <a:lstStyle/>
        <a:p>
          <a:pPr rtl="1"/>
          <a:endParaRPr lang="he-IL"/>
        </a:p>
      </dgm:t>
    </dgm:pt>
    <dgm:pt modelId="{8D58788D-A7DF-4B61-9E21-12DBAD42F037}">
      <dgm:prSet custT="1"/>
      <dgm:spPr/>
      <dgm:t>
        <a:bodyPr/>
        <a:lstStyle/>
        <a:p>
          <a:pPr rtl="1"/>
          <a:r>
            <a:rPr lang="he-IL" sz="3200" b="1">
              <a:latin typeface="Assistant" panose="00000500000000000000" pitchFamily="2" charset="-79"/>
              <a:cs typeface="Assistant" panose="00000500000000000000" pitchFamily="2" charset="-79"/>
            </a:rPr>
            <a:t>תוצאות  טווח ארוך</a:t>
          </a:r>
          <a:endParaRPr lang="en-US" sz="3200" b="1">
            <a:latin typeface="Assistant" panose="00000500000000000000" pitchFamily="2" charset="-79"/>
            <a:cs typeface="Assistant" panose="00000500000000000000" pitchFamily="2" charset="-79"/>
          </a:endParaRPr>
        </a:p>
      </dgm:t>
    </dgm:pt>
    <dgm:pt modelId="{B59653BA-01DA-49D1-8770-51763D4C86DE}" type="parTrans" cxnId="{F6C945A8-9723-4F09-9F3F-599C45C2F974}">
      <dgm:prSet/>
      <dgm:spPr/>
      <dgm:t>
        <a:bodyPr/>
        <a:lstStyle/>
        <a:p>
          <a:pPr rtl="1"/>
          <a:endParaRPr lang="he-IL"/>
        </a:p>
      </dgm:t>
    </dgm:pt>
    <dgm:pt modelId="{6AC2D18C-7E21-4B35-8C15-DC46A0C7EE87}" type="sibTrans" cxnId="{F6C945A8-9723-4F09-9F3F-599C45C2F974}">
      <dgm:prSet/>
      <dgm:spPr/>
      <dgm:t>
        <a:bodyPr/>
        <a:lstStyle/>
        <a:p>
          <a:pPr rtl="1"/>
          <a:endParaRPr lang="he-IL"/>
        </a:p>
      </dgm:t>
    </dgm:pt>
    <dgm:pt modelId="{47F5A469-574B-477D-B349-4413C27F0FB9}">
      <dgm:prSet custT="1"/>
      <dgm:spPr/>
      <dgm:t>
        <a:bodyPr/>
        <a:lstStyle/>
        <a:p>
          <a:pPr algn="just" rtl="1"/>
          <a:r>
            <a:rPr lang="he-IL" sz="1050">
              <a:latin typeface="Assistant" panose="00000500000000000000" pitchFamily="2" charset="-79"/>
              <a:cs typeface="Assistant" panose="00000500000000000000" pitchFamily="2" charset="-79"/>
            </a:rPr>
            <a:t>הנערות יבטאו אחריות כלפי קבוצת הנערות גם ברמה הפוליטית. : יציאה להפגנות, יציאה לפעולה בבית הספר או בשכונה, התנדבות </a:t>
          </a:r>
          <a:endParaRPr lang="en-US" sz="1050">
            <a:latin typeface="Assistant" panose="00000500000000000000" pitchFamily="2" charset="-79"/>
            <a:cs typeface="Assistant" panose="00000500000000000000" pitchFamily="2" charset="-79"/>
          </a:endParaRPr>
        </a:p>
      </dgm:t>
    </dgm:pt>
    <dgm:pt modelId="{57FA273C-A4D7-413E-9C53-E326BECD0DF0}" type="parTrans" cxnId="{BD863CD0-E846-4BE2-9D06-BDC6199EB566}">
      <dgm:prSet/>
      <dgm:spPr/>
      <dgm:t>
        <a:bodyPr/>
        <a:lstStyle/>
        <a:p>
          <a:pPr rtl="1"/>
          <a:endParaRPr lang="he-IL"/>
        </a:p>
      </dgm:t>
    </dgm:pt>
    <dgm:pt modelId="{B72CCDA7-6476-4A9E-830C-9E74D497B3FE}" type="sibTrans" cxnId="{BD863CD0-E846-4BE2-9D06-BDC6199EB566}">
      <dgm:prSet/>
      <dgm:spPr/>
      <dgm:t>
        <a:bodyPr/>
        <a:lstStyle/>
        <a:p>
          <a:pPr rtl="1"/>
          <a:endParaRPr lang="he-IL"/>
        </a:p>
      </dgm:t>
    </dgm:pt>
    <dgm:pt modelId="{9D2461F7-A556-4EE2-9187-56DA5951EBD0}">
      <dgm:prSet custT="1"/>
      <dgm:spPr/>
      <dgm:t>
        <a:bodyPr/>
        <a:lstStyle/>
        <a:p>
          <a:pPr algn="just" rtl="1"/>
          <a:r>
            <a:rPr lang="he-IL" sz="1050">
              <a:latin typeface="Assistant" panose="00000500000000000000" pitchFamily="2" charset="-79"/>
              <a:cs typeface="Assistant" panose="00000500000000000000" pitchFamily="2" charset="-79"/>
            </a:rPr>
            <a:t>הנערות יחושו חזקות, בטוחות ומסוגלות.</a:t>
          </a:r>
          <a:endParaRPr lang="en-US" sz="1050">
            <a:latin typeface="Assistant" panose="00000500000000000000" pitchFamily="2" charset="-79"/>
            <a:cs typeface="Assistant" panose="00000500000000000000" pitchFamily="2" charset="-79"/>
          </a:endParaRPr>
        </a:p>
      </dgm:t>
    </dgm:pt>
    <dgm:pt modelId="{5498E558-54B0-45A4-9069-F139F4B9BD99}" type="parTrans" cxnId="{AF7D729B-0975-48F7-8D9D-BD85536FFBD5}">
      <dgm:prSet/>
      <dgm:spPr/>
      <dgm:t>
        <a:bodyPr/>
        <a:lstStyle/>
        <a:p>
          <a:pPr rtl="1"/>
          <a:endParaRPr lang="he-IL"/>
        </a:p>
      </dgm:t>
    </dgm:pt>
    <dgm:pt modelId="{87B52E47-3C4A-4ED4-B747-79360775E566}" type="sibTrans" cxnId="{AF7D729B-0975-48F7-8D9D-BD85536FFBD5}">
      <dgm:prSet/>
      <dgm:spPr/>
      <dgm:t>
        <a:bodyPr/>
        <a:lstStyle/>
        <a:p>
          <a:pPr rtl="1"/>
          <a:endParaRPr lang="he-IL"/>
        </a:p>
      </dgm:t>
    </dgm:pt>
    <dgm:pt modelId="{6141D631-1EC8-41B3-B2BA-A6BFC279A573}" type="pres">
      <dgm:prSet presAssocID="{206640EE-5E23-4865-83DF-928AF77F390B}" presName="Name0" presStyleCnt="0">
        <dgm:presLayoutVars>
          <dgm:dir/>
          <dgm:animLvl val="lvl"/>
          <dgm:resizeHandles/>
        </dgm:presLayoutVars>
      </dgm:prSet>
      <dgm:spPr/>
    </dgm:pt>
    <dgm:pt modelId="{06C64F8D-EA65-4B14-8717-2C054F1CD618}" type="pres">
      <dgm:prSet presAssocID="{F0B3CE46-FDF4-4EE4-92B9-F6E78BBE0DB8}" presName="linNode" presStyleCnt="0"/>
      <dgm:spPr/>
    </dgm:pt>
    <dgm:pt modelId="{938C1B58-A63E-4D96-8DB5-81ADE0788EAA}" type="pres">
      <dgm:prSet presAssocID="{F0B3CE46-FDF4-4EE4-92B9-F6E78BBE0DB8}" presName="parentShp" presStyleLbl="node1" presStyleIdx="0" presStyleCnt="6" custScaleX="97339" custScaleY="87470" custLinFactNeighborX="-887" custLinFactNeighborY="-185">
        <dgm:presLayoutVars>
          <dgm:bulletEnabled val="1"/>
        </dgm:presLayoutVars>
      </dgm:prSet>
      <dgm:spPr/>
      <dgm:t>
        <a:bodyPr/>
        <a:lstStyle/>
        <a:p>
          <a:pPr rtl="1"/>
          <a:endParaRPr lang="he-IL"/>
        </a:p>
      </dgm:t>
    </dgm:pt>
    <dgm:pt modelId="{A4DFD1D4-348D-4217-B2BD-7000BC6D620A}" type="pres">
      <dgm:prSet presAssocID="{F0B3CE46-FDF4-4EE4-92B9-F6E78BBE0DB8}" presName="childShp" presStyleLbl="bgAccFollowNode1" presStyleIdx="0" presStyleCnt="6" custScaleX="116059">
        <dgm:presLayoutVars>
          <dgm:bulletEnabled val="1"/>
        </dgm:presLayoutVars>
      </dgm:prSet>
      <dgm:spPr/>
      <dgm:t>
        <a:bodyPr/>
        <a:lstStyle/>
        <a:p>
          <a:pPr rtl="1"/>
          <a:endParaRPr lang="he-IL"/>
        </a:p>
      </dgm:t>
    </dgm:pt>
    <dgm:pt modelId="{D7772D0E-525F-4980-BAF5-F0E291254691}" type="pres">
      <dgm:prSet presAssocID="{57CBAAA6-E662-4826-8F68-B76F6C6007EA}" presName="spacing" presStyleCnt="0"/>
      <dgm:spPr/>
    </dgm:pt>
    <dgm:pt modelId="{78C90342-665F-42DD-BAD7-42E9368521D5}" type="pres">
      <dgm:prSet presAssocID="{0741AD4E-FC21-469F-ACC0-5384DAC58A23}" presName="linNode" presStyleCnt="0"/>
      <dgm:spPr/>
    </dgm:pt>
    <dgm:pt modelId="{C0BCCC33-F8D0-46A5-99F3-78678E6AC377}" type="pres">
      <dgm:prSet presAssocID="{0741AD4E-FC21-469F-ACC0-5384DAC58A23}" presName="parentShp" presStyleLbl="node1" presStyleIdx="1" presStyleCnt="6" custScaleX="97339" custScaleY="87470" custLinFactNeighborX="-887" custLinFactNeighborY="0">
        <dgm:presLayoutVars>
          <dgm:bulletEnabled val="1"/>
        </dgm:presLayoutVars>
      </dgm:prSet>
      <dgm:spPr/>
      <dgm:t>
        <a:bodyPr/>
        <a:lstStyle/>
        <a:p>
          <a:pPr rtl="1"/>
          <a:endParaRPr lang="he-IL"/>
        </a:p>
      </dgm:t>
    </dgm:pt>
    <dgm:pt modelId="{01FBC523-E3E7-4D96-9EE3-47512865D007}" type="pres">
      <dgm:prSet presAssocID="{0741AD4E-FC21-469F-ACC0-5384DAC58A23}" presName="childShp" presStyleLbl="bgAccFollowNode1" presStyleIdx="1" presStyleCnt="6" custScaleX="116059" custLinFactNeighborX="4322" custLinFactNeighborY="-1890">
        <dgm:presLayoutVars>
          <dgm:bulletEnabled val="1"/>
        </dgm:presLayoutVars>
      </dgm:prSet>
      <dgm:spPr/>
      <dgm:t>
        <a:bodyPr/>
        <a:lstStyle/>
        <a:p>
          <a:pPr rtl="1"/>
          <a:endParaRPr lang="he-IL"/>
        </a:p>
      </dgm:t>
    </dgm:pt>
    <dgm:pt modelId="{DB3D97D8-A2E0-47B2-9BFF-A1AAC0396B64}" type="pres">
      <dgm:prSet presAssocID="{551B51E1-33F2-432E-8685-3F342B7CC227}" presName="spacing" presStyleCnt="0"/>
      <dgm:spPr/>
    </dgm:pt>
    <dgm:pt modelId="{9B32E949-2041-4EBD-92CB-9E35EBA93EEF}" type="pres">
      <dgm:prSet presAssocID="{B2BC36DA-705D-471E-BEF9-10B315FCA9A5}" presName="linNode" presStyleCnt="0"/>
      <dgm:spPr/>
    </dgm:pt>
    <dgm:pt modelId="{EC24C64D-7F22-4512-9B31-7A3361630FEC}" type="pres">
      <dgm:prSet presAssocID="{B2BC36DA-705D-471E-BEF9-10B315FCA9A5}" presName="parentShp" presStyleLbl="node1" presStyleIdx="2" presStyleCnt="6" custScaleX="97339" custScaleY="87470" custLinFactNeighborX="-887" custLinFactNeighborY="0">
        <dgm:presLayoutVars>
          <dgm:bulletEnabled val="1"/>
        </dgm:presLayoutVars>
      </dgm:prSet>
      <dgm:spPr/>
    </dgm:pt>
    <dgm:pt modelId="{299B060E-0DAA-4F28-A440-7A3B4BD47958}" type="pres">
      <dgm:prSet presAssocID="{B2BC36DA-705D-471E-BEF9-10B315FCA9A5}" presName="childShp" presStyleLbl="bgAccFollowNode1" presStyleIdx="2" presStyleCnt="6" custScaleX="116059">
        <dgm:presLayoutVars>
          <dgm:bulletEnabled val="1"/>
        </dgm:presLayoutVars>
      </dgm:prSet>
      <dgm:spPr/>
      <dgm:t>
        <a:bodyPr/>
        <a:lstStyle/>
        <a:p>
          <a:pPr rtl="1"/>
          <a:endParaRPr lang="he-IL"/>
        </a:p>
      </dgm:t>
    </dgm:pt>
    <dgm:pt modelId="{DCDDE08F-C645-454F-BFF0-678F5C10F475}" type="pres">
      <dgm:prSet presAssocID="{27FBB596-3F0C-44B4-B01A-ED19441A4888}" presName="spacing" presStyleCnt="0"/>
      <dgm:spPr/>
    </dgm:pt>
    <dgm:pt modelId="{B24D5714-E2C2-4B8B-B2D5-9C0D5A66B561}" type="pres">
      <dgm:prSet presAssocID="{F50123EE-DE25-4E8F-9C67-37CB78B2D635}" presName="linNode" presStyleCnt="0"/>
      <dgm:spPr/>
    </dgm:pt>
    <dgm:pt modelId="{44BE56D3-AE05-420C-B9A1-25BB05351F5E}" type="pres">
      <dgm:prSet presAssocID="{F50123EE-DE25-4E8F-9C67-37CB78B2D635}" presName="parentShp" presStyleLbl="node1" presStyleIdx="3" presStyleCnt="6" custScaleX="97339" custScaleY="87470" custLinFactNeighborX="-887" custLinFactNeighborY="0">
        <dgm:presLayoutVars>
          <dgm:bulletEnabled val="1"/>
        </dgm:presLayoutVars>
      </dgm:prSet>
      <dgm:spPr/>
    </dgm:pt>
    <dgm:pt modelId="{C7DC5A7B-9C97-40C9-BB29-2DAC63B7BFE6}" type="pres">
      <dgm:prSet presAssocID="{F50123EE-DE25-4E8F-9C67-37CB78B2D635}" presName="childShp" presStyleLbl="bgAccFollowNode1" presStyleIdx="3" presStyleCnt="6" custScaleX="116059">
        <dgm:presLayoutVars>
          <dgm:bulletEnabled val="1"/>
        </dgm:presLayoutVars>
      </dgm:prSet>
      <dgm:spPr/>
      <dgm:t>
        <a:bodyPr/>
        <a:lstStyle/>
        <a:p>
          <a:pPr rtl="1"/>
          <a:endParaRPr lang="he-IL"/>
        </a:p>
      </dgm:t>
    </dgm:pt>
    <dgm:pt modelId="{DA20B400-93BC-43F8-BD29-A22A696C99D2}" type="pres">
      <dgm:prSet presAssocID="{0DFBD827-B97E-469D-9ECE-4458AE6504AB}" presName="spacing" presStyleCnt="0"/>
      <dgm:spPr/>
    </dgm:pt>
    <dgm:pt modelId="{D8863B62-24F6-463D-BC73-018D479CCB03}" type="pres">
      <dgm:prSet presAssocID="{6D0CE06C-4F1C-4E7E-A79A-BDB6EE04E09E}" presName="linNode" presStyleCnt="0"/>
      <dgm:spPr/>
    </dgm:pt>
    <dgm:pt modelId="{E42A9A29-1094-4199-9FFF-137DCF6E17BC}" type="pres">
      <dgm:prSet presAssocID="{6D0CE06C-4F1C-4E7E-A79A-BDB6EE04E09E}" presName="parentShp" presStyleLbl="node1" presStyleIdx="4" presStyleCnt="6" custScaleX="97339" custScaleY="87470" custLinFactNeighborX="-887" custLinFactNeighborY="0">
        <dgm:presLayoutVars>
          <dgm:bulletEnabled val="1"/>
        </dgm:presLayoutVars>
      </dgm:prSet>
      <dgm:spPr/>
      <dgm:t>
        <a:bodyPr/>
        <a:lstStyle/>
        <a:p>
          <a:pPr rtl="1"/>
          <a:endParaRPr lang="he-IL"/>
        </a:p>
      </dgm:t>
    </dgm:pt>
    <dgm:pt modelId="{18788C3E-5A51-4053-A3A1-4F5BDE7BD055}" type="pres">
      <dgm:prSet presAssocID="{6D0CE06C-4F1C-4E7E-A79A-BDB6EE04E09E}" presName="childShp" presStyleLbl="bgAccFollowNode1" presStyleIdx="4" presStyleCnt="6" custScaleX="116059">
        <dgm:presLayoutVars>
          <dgm:bulletEnabled val="1"/>
        </dgm:presLayoutVars>
      </dgm:prSet>
      <dgm:spPr/>
      <dgm:t>
        <a:bodyPr/>
        <a:lstStyle/>
        <a:p>
          <a:pPr rtl="1"/>
          <a:endParaRPr lang="he-IL"/>
        </a:p>
      </dgm:t>
    </dgm:pt>
    <dgm:pt modelId="{D133BC04-FC32-4666-B507-DAD2FF41868D}" type="pres">
      <dgm:prSet presAssocID="{BD78D592-896C-408B-A795-0CA1663710C2}" presName="spacing" presStyleCnt="0"/>
      <dgm:spPr/>
    </dgm:pt>
    <dgm:pt modelId="{6F1D2989-4914-40E9-8F1F-698A5A98F266}" type="pres">
      <dgm:prSet presAssocID="{8D58788D-A7DF-4B61-9E21-12DBAD42F037}" presName="linNode" presStyleCnt="0"/>
      <dgm:spPr/>
    </dgm:pt>
    <dgm:pt modelId="{95C66A68-6062-4067-8010-08EDE330EC9B}" type="pres">
      <dgm:prSet presAssocID="{8D58788D-A7DF-4B61-9E21-12DBAD42F037}" presName="parentShp" presStyleLbl="node1" presStyleIdx="5" presStyleCnt="6" custScaleX="97339" custScaleY="87470" custLinFactNeighborX="-887" custLinFactNeighborY="-499">
        <dgm:presLayoutVars>
          <dgm:bulletEnabled val="1"/>
        </dgm:presLayoutVars>
      </dgm:prSet>
      <dgm:spPr/>
      <dgm:t>
        <a:bodyPr/>
        <a:lstStyle/>
        <a:p>
          <a:pPr rtl="1"/>
          <a:endParaRPr lang="he-IL"/>
        </a:p>
      </dgm:t>
    </dgm:pt>
    <dgm:pt modelId="{E46A97B2-B61D-4611-A6D5-4D66005ACC03}" type="pres">
      <dgm:prSet presAssocID="{8D58788D-A7DF-4B61-9E21-12DBAD42F037}" presName="childShp" presStyleLbl="bgAccFollowNode1" presStyleIdx="5" presStyleCnt="6" custScaleX="116059">
        <dgm:presLayoutVars>
          <dgm:bulletEnabled val="1"/>
        </dgm:presLayoutVars>
      </dgm:prSet>
      <dgm:spPr/>
      <dgm:t>
        <a:bodyPr/>
        <a:lstStyle/>
        <a:p>
          <a:pPr rtl="1"/>
          <a:endParaRPr lang="he-IL"/>
        </a:p>
      </dgm:t>
    </dgm:pt>
  </dgm:ptLst>
  <dgm:cxnLst>
    <dgm:cxn modelId="{1BF039E7-46C1-469F-A329-1B52DA3CE6CA}" type="presOf" srcId="{45D1CC2D-C6DB-40CF-BA93-D4E320F4EAC6}" destId="{01FBC523-E3E7-4D96-9EE3-47512865D007}" srcOrd="0" destOrd="0" presId="urn:microsoft.com/office/officeart/2005/8/layout/vList6"/>
    <dgm:cxn modelId="{F986C799-AFE3-4844-8B81-A963F3F1D14D}" type="presOf" srcId="{0305E791-6972-4263-8E0D-DC071CD521F5}" destId="{299B060E-0DAA-4F28-A440-7A3B4BD47958}" srcOrd="0" destOrd="4" presId="urn:microsoft.com/office/officeart/2005/8/layout/vList6"/>
    <dgm:cxn modelId="{D98FA31D-8C56-4268-BD1D-3CEDA91362EF}" type="presOf" srcId="{0741AD4E-FC21-469F-ACC0-5384DAC58A23}" destId="{C0BCCC33-F8D0-46A5-99F3-78678E6AC377}" srcOrd="0" destOrd="0" presId="urn:microsoft.com/office/officeart/2005/8/layout/vList6"/>
    <dgm:cxn modelId="{F10B7837-70E3-41DA-8CCD-AB46ECF14A11}" srcId="{0741AD4E-FC21-469F-ACC0-5384DAC58A23}" destId="{9768ABE8-B8AE-444C-9EEA-4F2BA9547DE2}" srcOrd="2" destOrd="0" parTransId="{91EBBFA5-62BE-4021-972A-DCF750D2E6B9}" sibTransId="{8903E833-EB13-4341-A7C3-23B051844C22}"/>
    <dgm:cxn modelId="{7E54386D-07F4-448E-B913-AA6E3E157D43}" srcId="{F0B3CE46-FDF4-4EE4-92B9-F6E78BBE0DB8}" destId="{A6A5DFC2-D48E-428E-832C-2D139896B217}" srcOrd="0" destOrd="0" parTransId="{9BD63776-DA9D-4DD9-BFA6-13B4AC170372}" sibTransId="{9C2BCFDA-E184-49EE-9102-A1C3C69071A4}"/>
    <dgm:cxn modelId="{5CD4A453-CDEF-48A8-AC45-645D2FF389B2}" srcId="{F50123EE-DE25-4E8F-9C67-37CB78B2D635}" destId="{4B5A30C0-7280-4B38-9814-464CB2490040}" srcOrd="3" destOrd="0" parTransId="{F7CA1263-4B8D-4909-8642-62F3239E6494}" sibTransId="{5D3F27C5-7AFD-4C1A-A2DD-91DB8362D76A}"/>
    <dgm:cxn modelId="{E2257EDD-0C1A-497A-B97F-EF66CEA10962}" type="presOf" srcId="{D3E9DC4C-FAB2-4816-BA73-3FB2ECCE940A}" destId="{18788C3E-5A51-4053-A3A1-4F5BDE7BD055}" srcOrd="0" destOrd="2" presId="urn:microsoft.com/office/officeart/2005/8/layout/vList6"/>
    <dgm:cxn modelId="{5104D6A4-206F-4C71-BB0A-7957079BAA61}" type="presOf" srcId="{9D920F66-77CB-47AA-AA13-D01512DBA573}" destId="{299B060E-0DAA-4F28-A440-7A3B4BD47958}" srcOrd="0" destOrd="2" presId="urn:microsoft.com/office/officeart/2005/8/layout/vList6"/>
    <dgm:cxn modelId="{5CA4019B-8C4F-42CE-9241-60E3C859903E}" srcId="{B2BC36DA-705D-471E-BEF9-10B315FCA9A5}" destId="{0650E487-9E27-43B9-A9A4-96AEC4FA65B6}" srcOrd="0" destOrd="0" parTransId="{2E82B053-FAB8-4A04-9020-A32CAD7866B5}" sibTransId="{1EE03D55-B521-462C-87BE-480AC615473B}"/>
    <dgm:cxn modelId="{BE03A2E2-48F3-47B3-8865-C14DD5278606}" type="presOf" srcId="{92CD081A-9310-4530-B7EE-1432BF2BEC27}" destId="{299B060E-0DAA-4F28-A440-7A3B4BD47958}" srcOrd="0" destOrd="3" presId="urn:microsoft.com/office/officeart/2005/8/layout/vList6"/>
    <dgm:cxn modelId="{CF91961F-CCC6-4695-B823-09F732153795}" type="presOf" srcId="{6FE1A710-0C0C-4A7F-9AC5-F68134EC8FAC}" destId="{299B060E-0DAA-4F28-A440-7A3B4BD47958}" srcOrd="0" destOrd="5" presId="urn:microsoft.com/office/officeart/2005/8/layout/vList6"/>
    <dgm:cxn modelId="{99C42788-2264-47BA-8090-411DDB38E045}" type="presOf" srcId="{03CD4FAE-C63F-49BC-A1A1-A4C860AF5E20}" destId="{01FBC523-E3E7-4D96-9EE3-47512865D007}" srcOrd="0" destOrd="3" presId="urn:microsoft.com/office/officeart/2005/8/layout/vList6"/>
    <dgm:cxn modelId="{7D34D03A-5094-4AE8-BDFB-41B851F5A1B6}" type="presOf" srcId="{A6A5DFC2-D48E-428E-832C-2D139896B217}" destId="{A4DFD1D4-348D-4217-B2BD-7000BC6D620A}" srcOrd="0" destOrd="0" presId="urn:microsoft.com/office/officeart/2005/8/layout/vList6"/>
    <dgm:cxn modelId="{840FDDF9-7A93-4E13-A234-AEA35E881888}" type="presOf" srcId="{CD4612AF-CA85-4A0A-9EC0-DEA15B6A2BE2}" destId="{01FBC523-E3E7-4D96-9EE3-47512865D007}" srcOrd="0" destOrd="1" presId="urn:microsoft.com/office/officeart/2005/8/layout/vList6"/>
    <dgm:cxn modelId="{8C74144D-0048-45F3-BC75-13184688DF2B}" type="presOf" srcId="{BC34DF75-F38B-45A4-A0D1-64531EAFC313}" destId="{C7DC5A7B-9C97-40C9-BB29-2DAC63B7BFE6}" srcOrd="0" destOrd="2" presId="urn:microsoft.com/office/officeart/2005/8/layout/vList6"/>
    <dgm:cxn modelId="{7F436DAF-A00E-4B62-ACCD-D5E89FE1235A}" srcId="{F0B3CE46-FDF4-4EE4-92B9-F6E78BBE0DB8}" destId="{1CBD4EE8-E026-4637-849E-CAE866F6FF99}" srcOrd="1" destOrd="0" parTransId="{5CAE81D2-60EA-46FB-A874-CA7601293F17}" sibTransId="{8A637FD9-8BAB-4DF6-930A-C37E614AF952}"/>
    <dgm:cxn modelId="{1A618C83-0528-4CFF-B40B-809F2F93C239}" type="presOf" srcId="{47F5A469-574B-477D-B349-4413C27F0FB9}" destId="{E46A97B2-B61D-4611-A6D5-4D66005ACC03}" srcOrd="0" destOrd="0" presId="urn:microsoft.com/office/officeart/2005/8/layout/vList6"/>
    <dgm:cxn modelId="{F5FB4A53-243D-4F98-8BFE-79F2369E5E9B}" type="presOf" srcId="{F0B3CE46-FDF4-4EE4-92B9-F6E78BBE0DB8}" destId="{938C1B58-A63E-4D96-8DB5-81ADE0788EAA}" srcOrd="0" destOrd="0" presId="urn:microsoft.com/office/officeart/2005/8/layout/vList6"/>
    <dgm:cxn modelId="{BD863CD0-E846-4BE2-9D06-BDC6199EB566}" srcId="{8D58788D-A7DF-4B61-9E21-12DBAD42F037}" destId="{47F5A469-574B-477D-B349-4413C27F0FB9}" srcOrd="0" destOrd="0" parTransId="{57FA273C-A4D7-413E-9C53-E326BECD0DF0}" sibTransId="{B72CCDA7-6476-4A9E-830C-9E74D497B3FE}"/>
    <dgm:cxn modelId="{AF7D729B-0975-48F7-8D9D-BD85536FFBD5}" srcId="{8D58788D-A7DF-4B61-9E21-12DBAD42F037}" destId="{9D2461F7-A556-4EE2-9187-56DA5951EBD0}" srcOrd="1" destOrd="0" parTransId="{5498E558-54B0-45A4-9069-F139F4B9BD99}" sibTransId="{87B52E47-3C4A-4ED4-B747-79360775E566}"/>
    <dgm:cxn modelId="{0C458522-F54C-41FB-8B14-5995D9E5FBEF}" srcId="{B2BC36DA-705D-471E-BEF9-10B315FCA9A5}" destId="{92CD081A-9310-4530-B7EE-1432BF2BEC27}" srcOrd="3" destOrd="0" parTransId="{69C188FC-774A-4B76-A5C9-2485B1F7402D}" sibTransId="{3B427A86-C8B1-439B-A006-023DBC81CA50}"/>
    <dgm:cxn modelId="{F6C945A8-9723-4F09-9F3F-599C45C2F974}" srcId="{206640EE-5E23-4865-83DF-928AF77F390B}" destId="{8D58788D-A7DF-4B61-9E21-12DBAD42F037}" srcOrd="5" destOrd="0" parTransId="{B59653BA-01DA-49D1-8770-51763D4C86DE}" sibTransId="{6AC2D18C-7E21-4B35-8C15-DC46A0C7EE87}"/>
    <dgm:cxn modelId="{7287041A-8137-4BFB-84BA-3279741AA8AE}" srcId="{F50123EE-DE25-4E8F-9C67-37CB78B2D635}" destId="{27103A90-545A-4B30-BB42-6ABB14D76C6A}" srcOrd="1" destOrd="0" parTransId="{21841378-F201-4696-854A-F38C90A1F9B9}" sibTransId="{5B5A8251-6F4A-4BBF-BD9E-CF91574F4936}"/>
    <dgm:cxn modelId="{4B36D220-6684-4ECF-BAA1-4A6419577E8D}" srcId="{0741AD4E-FC21-469F-ACC0-5384DAC58A23}" destId="{CD4612AF-CA85-4A0A-9EC0-DEA15B6A2BE2}" srcOrd="1" destOrd="0" parTransId="{99EC4E9C-8A6B-4AB1-81EC-E5443DA0D553}" sibTransId="{B83C24A4-487F-4D14-83B5-36EFE1573CD4}"/>
    <dgm:cxn modelId="{2A1B199E-AEA3-49E0-90E9-222F3196B439}" srcId="{206640EE-5E23-4865-83DF-928AF77F390B}" destId="{B2BC36DA-705D-471E-BEF9-10B315FCA9A5}" srcOrd="2" destOrd="0" parTransId="{CE8CA277-8797-4573-B4BA-F9B5064F29CA}" sibTransId="{27FBB596-3F0C-44B4-B01A-ED19441A4888}"/>
    <dgm:cxn modelId="{20B43160-A56A-4224-8582-8A264F3C09FA}" type="presOf" srcId="{0650E487-9E27-43B9-A9A4-96AEC4FA65B6}" destId="{299B060E-0DAA-4F28-A440-7A3B4BD47958}" srcOrd="0" destOrd="0" presId="urn:microsoft.com/office/officeart/2005/8/layout/vList6"/>
    <dgm:cxn modelId="{2C816D62-5A33-4410-A347-0795C0AD23A2}" srcId="{0741AD4E-FC21-469F-ACC0-5384DAC58A23}" destId="{45D1CC2D-C6DB-40CF-BA93-D4E320F4EAC6}" srcOrd="0" destOrd="0" parTransId="{9052468F-F769-43AC-B19E-EBB21E2FB64C}" sibTransId="{36B4E1B8-DB10-493B-8E68-099A1431C1F9}"/>
    <dgm:cxn modelId="{094E307B-5415-48F6-B35A-45F2F0FF59F5}" srcId="{6D0CE06C-4F1C-4E7E-A79A-BDB6EE04E09E}" destId="{4472B0C8-4EBC-4007-9B2C-34F6D05EA89F}" srcOrd="1" destOrd="0" parTransId="{C908049B-C1B7-41F4-AA4A-4E13C5F3A925}" sibTransId="{842A9F79-5721-4BFF-A76E-7CFC14808136}"/>
    <dgm:cxn modelId="{1673E9EC-225A-4F8B-A0C6-8A288DBDEE03}" type="presOf" srcId="{6D0CE06C-4F1C-4E7E-A79A-BDB6EE04E09E}" destId="{E42A9A29-1094-4199-9FFF-137DCF6E17BC}" srcOrd="0" destOrd="0" presId="urn:microsoft.com/office/officeart/2005/8/layout/vList6"/>
    <dgm:cxn modelId="{3AD5A795-CD6D-4A6B-BDF4-626E1628FED9}" srcId="{206640EE-5E23-4865-83DF-928AF77F390B}" destId="{0741AD4E-FC21-469F-ACC0-5384DAC58A23}" srcOrd="1" destOrd="0" parTransId="{E7B52E98-1665-4FF7-B071-78286D875975}" sibTransId="{551B51E1-33F2-432E-8685-3F342B7CC227}"/>
    <dgm:cxn modelId="{F6D7C262-0EAB-463A-9E64-5C3D9E9F98F6}" srcId="{6D0CE06C-4F1C-4E7E-A79A-BDB6EE04E09E}" destId="{D3E9DC4C-FAB2-4816-BA73-3FB2ECCE940A}" srcOrd="2" destOrd="0" parTransId="{C827DDC1-B3DC-48F8-A168-083DDAEAD364}" sibTransId="{34E20C54-D2D3-4D32-A543-40757F53F581}"/>
    <dgm:cxn modelId="{C165EADA-32E8-415A-9B16-E1601CDFDEF3}" srcId="{0741AD4E-FC21-469F-ACC0-5384DAC58A23}" destId="{03CD4FAE-C63F-49BC-A1A1-A4C860AF5E20}" srcOrd="3" destOrd="0" parTransId="{88522847-98F3-424B-8AAA-81DF4FE96AF0}" sibTransId="{6B7F2215-F7E2-48FD-8D33-1802A6229D24}"/>
    <dgm:cxn modelId="{CE784B47-13DC-4828-945D-A03A80A6B921}" type="presOf" srcId="{8D58788D-A7DF-4B61-9E21-12DBAD42F037}" destId="{95C66A68-6062-4067-8010-08EDE330EC9B}" srcOrd="0" destOrd="0" presId="urn:microsoft.com/office/officeart/2005/8/layout/vList6"/>
    <dgm:cxn modelId="{96F2CB3B-8BEE-4043-AD26-3DE956743F79}" type="presOf" srcId="{4B5A30C0-7280-4B38-9814-464CB2490040}" destId="{C7DC5A7B-9C97-40C9-BB29-2DAC63B7BFE6}" srcOrd="0" destOrd="3" presId="urn:microsoft.com/office/officeart/2005/8/layout/vList6"/>
    <dgm:cxn modelId="{AF23812E-609D-468B-A32F-11AB5D103D7E}" srcId="{B2BC36DA-705D-471E-BEF9-10B315FCA9A5}" destId="{6FE1A710-0C0C-4A7F-9AC5-F68134EC8FAC}" srcOrd="5" destOrd="0" parTransId="{F6996FFF-C68B-46A8-AEF9-96CECEC3B20F}" sibTransId="{E3372523-DE65-40C6-9135-8F8C0FB1E331}"/>
    <dgm:cxn modelId="{635F3C84-1874-4110-B66F-7D5800346986}" type="presOf" srcId="{CD35D859-8AF3-4212-BFDF-067E40E42E19}" destId="{18788C3E-5A51-4053-A3A1-4F5BDE7BD055}" srcOrd="0" destOrd="0" presId="urn:microsoft.com/office/officeart/2005/8/layout/vList6"/>
    <dgm:cxn modelId="{7CC1A286-7F91-4037-8894-24A7CFB8555C}" srcId="{F50123EE-DE25-4E8F-9C67-37CB78B2D635}" destId="{C31390A6-FF57-4FBA-9343-5113B879D99C}" srcOrd="0" destOrd="0" parTransId="{E3EE12E5-0657-4C33-96AA-3E2BAD359672}" sibTransId="{3BA8B559-D1D3-4422-AD59-CEE5781519C9}"/>
    <dgm:cxn modelId="{641F708D-DC7D-4701-8276-F1B90AC215B6}" type="presOf" srcId="{1CBD4EE8-E026-4637-849E-CAE866F6FF99}" destId="{A4DFD1D4-348D-4217-B2BD-7000BC6D620A}" srcOrd="0" destOrd="1" presId="urn:microsoft.com/office/officeart/2005/8/layout/vList6"/>
    <dgm:cxn modelId="{A01F7DAC-EA6D-4287-9A23-C64E532798B2}" srcId="{B2BC36DA-705D-471E-BEF9-10B315FCA9A5}" destId="{0305E791-6972-4263-8E0D-DC071CD521F5}" srcOrd="4" destOrd="0" parTransId="{012F35BD-7E05-4CDB-82DA-41B7041BD4B9}" sibTransId="{19464486-09C7-4BA4-9209-158376217180}"/>
    <dgm:cxn modelId="{7BEBBFDA-3876-4963-A605-1AFC8511E543}" type="presOf" srcId="{27103A90-545A-4B30-BB42-6ABB14D76C6A}" destId="{C7DC5A7B-9C97-40C9-BB29-2DAC63B7BFE6}" srcOrd="0" destOrd="1" presId="urn:microsoft.com/office/officeart/2005/8/layout/vList6"/>
    <dgm:cxn modelId="{6B0656C5-039D-4153-8492-F658E407F03D}" type="presOf" srcId="{9D2461F7-A556-4EE2-9187-56DA5951EBD0}" destId="{E46A97B2-B61D-4611-A6D5-4D66005ACC03}" srcOrd="0" destOrd="1" presId="urn:microsoft.com/office/officeart/2005/8/layout/vList6"/>
    <dgm:cxn modelId="{767BC661-FB87-4DCA-A092-66A955FB3BF8}" srcId="{B2BC36DA-705D-471E-BEF9-10B315FCA9A5}" destId="{A291E021-A8AA-429F-BA04-E2FD3800CE14}" srcOrd="1" destOrd="0" parTransId="{4A6100A2-3EE5-4D03-AC40-6398840E1009}" sibTransId="{5A805F1E-E4CB-4D8D-808C-A27205F1C7A0}"/>
    <dgm:cxn modelId="{3FAC280F-6469-420B-938B-3E0208287358}" type="presOf" srcId="{A291E021-A8AA-429F-BA04-E2FD3800CE14}" destId="{299B060E-0DAA-4F28-A440-7A3B4BD47958}" srcOrd="0" destOrd="1" presId="urn:microsoft.com/office/officeart/2005/8/layout/vList6"/>
    <dgm:cxn modelId="{DB0A0EDF-002F-48CC-89B5-2D4F6A94CADF}" srcId="{206640EE-5E23-4865-83DF-928AF77F390B}" destId="{F0B3CE46-FDF4-4EE4-92B9-F6E78BBE0DB8}" srcOrd="0" destOrd="0" parTransId="{ECF43FF9-B914-4385-AD49-46A21B9C6AEE}" sibTransId="{57CBAAA6-E662-4826-8F68-B76F6C6007EA}"/>
    <dgm:cxn modelId="{428ABF75-67BD-4567-BF75-937050F27C72}" type="presOf" srcId="{F50123EE-DE25-4E8F-9C67-37CB78B2D635}" destId="{44BE56D3-AE05-420C-B9A1-25BB05351F5E}" srcOrd="0" destOrd="0" presId="urn:microsoft.com/office/officeart/2005/8/layout/vList6"/>
    <dgm:cxn modelId="{FE83612D-B2A9-4E41-9428-B512E5ED2968}" srcId="{F50123EE-DE25-4E8F-9C67-37CB78B2D635}" destId="{BC34DF75-F38B-45A4-A0D1-64531EAFC313}" srcOrd="2" destOrd="0" parTransId="{7E4F69C0-3EF8-4CC4-85C1-23604F658337}" sibTransId="{73F92861-FE63-4D9A-885C-08145737306D}"/>
    <dgm:cxn modelId="{6B703E68-4206-4E87-8135-DB606AC0A69A}" srcId="{0741AD4E-FC21-469F-ACC0-5384DAC58A23}" destId="{DA98839D-5A4A-4C4F-9706-27D168F36050}" srcOrd="4" destOrd="0" parTransId="{45AF76A9-6B52-4EA3-9B9E-C0B34E76355E}" sibTransId="{633BA3A0-3D9D-46B1-9DD5-A06048731DB2}"/>
    <dgm:cxn modelId="{C317EAB1-0D75-4993-A4AF-A2CDA1B36B74}" type="presOf" srcId="{4472B0C8-4EBC-4007-9B2C-34F6D05EA89F}" destId="{18788C3E-5A51-4053-A3A1-4F5BDE7BD055}" srcOrd="0" destOrd="1" presId="urn:microsoft.com/office/officeart/2005/8/layout/vList6"/>
    <dgm:cxn modelId="{02916C9E-574C-45A3-9A9C-A246AF82E63B}" srcId="{6D0CE06C-4F1C-4E7E-A79A-BDB6EE04E09E}" destId="{CD35D859-8AF3-4212-BFDF-067E40E42E19}" srcOrd="0" destOrd="0" parTransId="{141B6111-F387-4FB5-871F-97A912C372FD}" sibTransId="{6C997976-B0DA-45E3-831E-1AC6AFFD6070}"/>
    <dgm:cxn modelId="{F68D6121-590C-4367-9097-D5651B43D2FD}" srcId="{206640EE-5E23-4865-83DF-928AF77F390B}" destId="{F50123EE-DE25-4E8F-9C67-37CB78B2D635}" srcOrd="3" destOrd="0" parTransId="{13167484-84AE-4502-84C2-4CF7FAD3E09F}" sibTransId="{0DFBD827-B97E-469D-9ECE-4458AE6504AB}"/>
    <dgm:cxn modelId="{02688F4B-D339-477A-BEF6-7865681E2676}" srcId="{206640EE-5E23-4865-83DF-928AF77F390B}" destId="{6D0CE06C-4F1C-4E7E-A79A-BDB6EE04E09E}" srcOrd="4" destOrd="0" parTransId="{2AA6159E-C923-4ADC-BF19-AE4F3540045A}" sibTransId="{BD78D592-896C-408B-A795-0CA1663710C2}"/>
    <dgm:cxn modelId="{0EB8F2DF-24E3-4C98-8F4D-6A3124F96EBB}" type="presOf" srcId="{9768ABE8-B8AE-444C-9EEA-4F2BA9547DE2}" destId="{01FBC523-E3E7-4D96-9EE3-47512865D007}" srcOrd="0" destOrd="2" presId="urn:microsoft.com/office/officeart/2005/8/layout/vList6"/>
    <dgm:cxn modelId="{42F15CE9-9173-4FD8-8C6C-803C84AC7448}" type="presOf" srcId="{C31390A6-FF57-4FBA-9343-5113B879D99C}" destId="{C7DC5A7B-9C97-40C9-BB29-2DAC63B7BFE6}" srcOrd="0" destOrd="0" presId="urn:microsoft.com/office/officeart/2005/8/layout/vList6"/>
    <dgm:cxn modelId="{F72AB8CF-E16D-414E-AFAD-1C78C52A862B}" type="presOf" srcId="{DA98839D-5A4A-4C4F-9706-27D168F36050}" destId="{01FBC523-E3E7-4D96-9EE3-47512865D007}" srcOrd="0" destOrd="4" presId="urn:microsoft.com/office/officeart/2005/8/layout/vList6"/>
    <dgm:cxn modelId="{1DE9BF1C-3851-4C8B-BB9D-27E842F964E0}" srcId="{B2BC36DA-705D-471E-BEF9-10B315FCA9A5}" destId="{9D920F66-77CB-47AA-AA13-D01512DBA573}" srcOrd="2" destOrd="0" parTransId="{25F05BB5-1ED2-46E2-B9FD-926D742F89C3}" sibTransId="{0BE4613D-5750-4694-81C1-8BFB9441500D}"/>
    <dgm:cxn modelId="{2E8EA5E4-733B-4284-BC18-68D2C9236F22}" type="presOf" srcId="{B66FDD43-9C99-45E8-BD73-BB51A2B443E4}" destId="{299B060E-0DAA-4F28-A440-7A3B4BD47958}" srcOrd="0" destOrd="6" presId="urn:microsoft.com/office/officeart/2005/8/layout/vList6"/>
    <dgm:cxn modelId="{FD7168E5-530F-4542-8715-918BD9F113CE}" type="presOf" srcId="{B2BC36DA-705D-471E-BEF9-10B315FCA9A5}" destId="{EC24C64D-7F22-4512-9B31-7A3361630FEC}" srcOrd="0" destOrd="0" presId="urn:microsoft.com/office/officeart/2005/8/layout/vList6"/>
    <dgm:cxn modelId="{A095D77B-1B25-4A9F-89B0-25220DCE648F}" type="presOf" srcId="{206640EE-5E23-4865-83DF-928AF77F390B}" destId="{6141D631-1EC8-41B3-B2BA-A6BFC279A573}" srcOrd="0" destOrd="0" presId="urn:microsoft.com/office/officeart/2005/8/layout/vList6"/>
    <dgm:cxn modelId="{2539A7DE-8B02-4E2F-A74F-A7D4FED64351}" srcId="{B2BC36DA-705D-471E-BEF9-10B315FCA9A5}" destId="{B66FDD43-9C99-45E8-BD73-BB51A2B443E4}" srcOrd="6" destOrd="0" parTransId="{2A54719C-0125-42CC-8F33-279CC5AE2874}" sibTransId="{A5FCE1ED-35B8-4936-B288-6A0A1F24516D}"/>
    <dgm:cxn modelId="{35970FE6-8C18-4493-9C70-0E5D67ADE7EA}" type="presParOf" srcId="{6141D631-1EC8-41B3-B2BA-A6BFC279A573}" destId="{06C64F8D-EA65-4B14-8717-2C054F1CD618}" srcOrd="0" destOrd="0" presId="urn:microsoft.com/office/officeart/2005/8/layout/vList6"/>
    <dgm:cxn modelId="{9B66B4A1-C46B-4EF3-8D99-CF3FCCF54E20}" type="presParOf" srcId="{06C64F8D-EA65-4B14-8717-2C054F1CD618}" destId="{938C1B58-A63E-4D96-8DB5-81ADE0788EAA}" srcOrd="0" destOrd="0" presId="urn:microsoft.com/office/officeart/2005/8/layout/vList6"/>
    <dgm:cxn modelId="{EF41C9E1-2D42-457D-8A71-4AFF71146534}" type="presParOf" srcId="{06C64F8D-EA65-4B14-8717-2C054F1CD618}" destId="{A4DFD1D4-348D-4217-B2BD-7000BC6D620A}" srcOrd="1" destOrd="0" presId="urn:microsoft.com/office/officeart/2005/8/layout/vList6"/>
    <dgm:cxn modelId="{9A9C6282-08AD-489C-A700-898DBFEBA631}" type="presParOf" srcId="{6141D631-1EC8-41B3-B2BA-A6BFC279A573}" destId="{D7772D0E-525F-4980-BAF5-F0E291254691}" srcOrd="1" destOrd="0" presId="urn:microsoft.com/office/officeart/2005/8/layout/vList6"/>
    <dgm:cxn modelId="{0D6E8337-0E02-4968-8286-8A38442FA89D}" type="presParOf" srcId="{6141D631-1EC8-41B3-B2BA-A6BFC279A573}" destId="{78C90342-665F-42DD-BAD7-42E9368521D5}" srcOrd="2" destOrd="0" presId="urn:microsoft.com/office/officeart/2005/8/layout/vList6"/>
    <dgm:cxn modelId="{FE6483F7-3A26-43E7-A14B-4C548E58D753}" type="presParOf" srcId="{78C90342-665F-42DD-BAD7-42E9368521D5}" destId="{C0BCCC33-F8D0-46A5-99F3-78678E6AC377}" srcOrd="0" destOrd="0" presId="urn:microsoft.com/office/officeart/2005/8/layout/vList6"/>
    <dgm:cxn modelId="{CC46E37D-0DAA-408A-A1D3-382C04F5EB30}" type="presParOf" srcId="{78C90342-665F-42DD-BAD7-42E9368521D5}" destId="{01FBC523-E3E7-4D96-9EE3-47512865D007}" srcOrd="1" destOrd="0" presId="urn:microsoft.com/office/officeart/2005/8/layout/vList6"/>
    <dgm:cxn modelId="{35EC92A2-84AC-4609-A853-EE69F0DEE4F9}" type="presParOf" srcId="{6141D631-1EC8-41B3-B2BA-A6BFC279A573}" destId="{DB3D97D8-A2E0-47B2-9BFF-A1AAC0396B64}" srcOrd="3" destOrd="0" presId="urn:microsoft.com/office/officeart/2005/8/layout/vList6"/>
    <dgm:cxn modelId="{4F314E71-F5F2-460C-BBA1-81BCDC9F40F9}" type="presParOf" srcId="{6141D631-1EC8-41B3-B2BA-A6BFC279A573}" destId="{9B32E949-2041-4EBD-92CB-9E35EBA93EEF}" srcOrd="4" destOrd="0" presId="urn:microsoft.com/office/officeart/2005/8/layout/vList6"/>
    <dgm:cxn modelId="{1025C7CC-FF3F-41D0-8DAD-E6D41C4F8EE8}" type="presParOf" srcId="{9B32E949-2041-4EBD-92CB-9E35EBA93EEF}" destId="{EC24C64D-7F22-4512-9B31-7A3361630FEC}" srcOrd="0" destOrd="0" presId="urn:microsoft.com/office/officeart/2005/8/layout/vList6"/>
    <dgm:cxn modelId="{428C1350-DD37-40FE-8DA6-D6BA4D204D22}" type="presParOf" srcId="{9B32E949-2041-4EBD-92CB-9E35EBA93EEF}" destId="{299B060E-0DAA-4F28-A440-7A3B4BD47958}" srcOrd="1" destOrd="0" presId="urn:microsoft.com/office/officeart/2005/8/layout/vList6"/>
    <dgm:cxn modelId="{A883F0D9-5EB1-4F76-8C46-CEFC55A6A33F}" type="presParOf" srcId="{6141D631-1EC8-41B3-B2BA-A6BFC279A573}" destId="{DCDDE08F-C645-454F-BFF0-678F5C10F475}" srcOrd="5" destOrd="0" presId="urn:microsoft.com/office/officeart/2005/8/layout/vList6"/>
    <dgm:cxn modelId="{02824D1A-FA0F-442C-B11E-6E4E283A9867}" type="presParOf" srcId="{6141D631-1EC8-41B3-B2BA-A6BFC279A573}" destId="{B24D5714-E2C2-4B8B-B2D5-9C0D5A66B561}" srcOrd="6" destOrd="0" presId="urn:microsoft.com/office/officeart/2005/8/layout/vList6"/>
    <dgm:cxn modelId="{6CB71139-621B-4C70-95B0-58F8E5CE91E3}" type="presParOf" srcId="{B24D5714-E2C2-4B8B-B2D5-9C0D5A66B561}" destId="{44BE56D3-AE05-420C-B9A1-25BB05351F5E}" srcOrd="0" destOrd="0" presId="urn:microsoft.com/office/officeart/2005/8/layout/vList6"/>
    <dgm:cxn modelId="{58A477E1-5DD7-4ACC-8176-CB2ECFAFA50A}" type="presParOf" srcId="{B24D5714-E2C2-4B8B-B2D5-9C0D5A66B561}" destId="{C7DC5A7B-9C97-40C9-BB29-2DAC63B7BFE6}" srcOrd="1" destOrd="0" presId="urn:microsoft.com/office/officeart/2005/8/layout/vList6"/>
    <dgm:cxn modelId="{F81C6540-CDAB-46FE-B81C-E545A18CDC35}" type="presParOf" srcId="{6141D631-1EC8-41B3-B2BA-A6BFC279A573}" destId="{DA20B400-93BC-43F8-BD29-A22A696C99D2}" srcOrd="7" destOrd="0" presId="urn:microsoft.com/office/officeart/2005/8/layout/vList6"/>
    <dgm:cxn modelId="{B24D34E4-7A21-40D7-8800-33CC3CBBA732}" type="presParOf" srcId="{6141D631-1EC8-41B3-B2BA-A6BFC279A573}" destId="{D8863B62-24F6-463D-BC73-018D479CCB03}" srcOrd="8" destOrd="0" presId="urn:microsoft.com/office/officeart/2005/8/layout/vList6"/>
    <dgm:cxn modelId="{C68C853B-1BB1-4235-9A83-761788F436A5}" type="presParOf" srcId="{D8863B62-24F6-463D-BC73-018D479CCB03}" destId="{E42A9A29-1094-4199-9FFF-137DCF6E17BC}" srcOrd="0" destOrd="0" presId="urn:microsoft.com/office/officeart/2005/8/layout/vList6"/>
    <dgm:cxn modelId="{ABCD9A6B-D377-4DD4-A8C4-53C5C31E5F88}" type="presParOf" srcId="{D8863B62-24F6-463D-BC73-018D479CCB03}" destId="{18788C3E-5A51-4053-A3A1-4F5BDE7BD055}" srcOrd="1" destOrd="0" presId="urn:microsoft.com/office/officeart/2005/8/layout/vList6"/>
    <dgm:cxn modelId="{EAFB53F5-4E7F-4C0F-84F2-21F38BDE823D}" type="presParOf" srcId="{6141D631-1EC8-41B3-B2BA-A6BFC279A573}" destId="{D133BC04-FC32-4666-B507-DAD2FF41868D}" srcOrd="9" destOrd="0" presId="urn:microsoft.com/office/officeart/2005/8/layout/vList6"/>
    <dgm:cxn modelId="{8C02F6B4-6B1C-4E7A-93F1-9C589EC51BAA}" type="presParOf" srcId="{6141D631-1EC8-41B3-B2BA-A6BFC279A573}" destId="{6F1D2989-4914-40E9-8F1F-698A5A98F266}" srcOrd="10" destOrd="0" presId="urn:microsoft.com/office/officeart/2005/8/layout/vList6"/>
    <dgm:cxn modelId="{FB7218C1-3A1C-4C51-B7BB-7056BE9C0921}" type="presParOf" srcId="{6F1D2989-4914-40E9-8F1F-698A5A98F266}" destId="{95C66A68-6062-4067-8010-08EDE330EC9B}" srcOrd="0" destOrd="0" presId="urn:microsoft.com/office/officeart/2005/8/layout/vList6"/>
    <dgm:cxn modelId="{7D44AC25-B8FC-4BB3-A2D2-096C0F1B80FC}" type="presParOf" srcId="{6F1D2989-4914-40E9-8F1F-698A5A98F266}" destId="{E46A97B2-B61D-4611-A6D5-4D66005ACC03}"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DFD1D4-348D-4217-B2BD-7000BC6D620A}">
      <dsp:nvSpPr>
        <dsp:cNvPr id="0" name=""/>
        <dsp:cNvSpPr/>
      </dsp:nvSpPr>
      <dsp:spPr>
        <a:xfrm>
          <a:off x="2592800" y="961"/>
          <a:ext cx="4636054" cy="1211577"/>
        </a:xfrm>
        <a:prstGeom prst="rightArrow">
          <a:avLst>
            <a:gd name="adj1" fmla="val 75000"/>
            <a:gd name="adj2" fmla="val 5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just" defTabSz="400050" rtl="1">
            <a:lnSpc>
              <a:spcPct val="90000"/>
            </a:lnSpc>
            <a:spcBef>
              <a:spcPct val="0"/>
            </a:spcBef>
            <a:spcAft>
              <a:spcPct val="15000"/>
            </a:spcAft>
            <a:buChar char="••"/>
          </a:pPr>
          <a:r>
            <a:rPr lang="he-IL" sz="900" b="0" kern="1200">
              <a:latin typeface="Assistant" panose="00000500000000000000" pitchFamily="2" charset="-79"/>
              <a:cs typeface="Assistant" panose="00000500000000000000" pitchFamily="2" charset="-79"/>
            </a:rPr>
            <a:t>המצב הנוכחי: נערות בגיל ההתבגרות חוות חוסר ביטחון בעקבות שיח מצומצם על השינויים בגופן והפטריאכיה. ומתקשות למצוא את הספורט שיעשה להן טוב בעקבות שדה מצומצם של קבוצות ספורט לנערות, החוסר בביטחון וחוסר בקבוצות ספורט מרחיק את הנערה מגופה ומקבוצת הנערות </a:t>
          </a:r>
        </a:p>
        <a:p>
          <a:pPr marL="57150" lvl="1" indent="-57150" algn="just" defTabSz="400050" rtl="1">
            <a:lnSpc>
              <a:spcPct val="90000"/>
            </a:lnSpc>
            <a:spcBef>
              <a:spcPct val="0"/>
            </a:spcBef>
            <a:spcAft>
              <a:spcPct val="15000"/>
            </a:spcAft>
            <a:buChar char="••"/>
          </a:pPr>
          <a:r>
            <a:rPr lang="he-IL" sz="900" b="0" kern="1200">
              <a:latin typeface="Assistant" panose="00000500000000000000" pitchFamily="2" charset="-79"/>
              <a:cs typeface="Assistant" panose="00000500000000000000" pitchFamily="2" charset="-79"/>
            </a:rPr>
            <a:t>קהל היעד: התכנית מיועדת לקבוצה 8-15 נערות בגילאי ז'-יב' בפילוח גילאי (לא רב גילאית). התכנית מיועדת לקבוצות שונות ומגוונות בחברה פרט לקבוצות קצה (עבריינות, מתמודדות נפש).</a:t>
          </a:r>
        </a:p>
      </dsp:txBody>
      <dsp:txXfrm>
        <a:off x="2592800" y="152408"/>
        <a:ext cx="4181713" cy="908683"/>
      </dsp:txXfrm>
    </dsp:sp>
    <dsp:sp modelId="{938C1B58-A63E-4D96-8DB5-81ADE0788EAA}">
      <dsp:nvSpPr>
        <dsp:cNvPr id="0" name=""/>
        <dsp:cNvSpPr/>
      </dsp:nvSpPr>
      <dsp:spPr>
        <a:xfrm>
          <a:off x="0" y="74625"/>
          <a:ext cx="2592181" cy="105976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rtl="1">
            <a:lnSpc>
              <a:spcPct val="90000"/>
            </a:lnSpc>
            <a:spcBef>
              <a:spcPct val="0"/>
            </a:spcBef>
            <a:spcAft>
              <a:spcPct val="35000"/>
            </a:spcAft>
          </a:pPr>
          <a:r>
            <a:rPr lang="he-IL" sz="4000" b="1" kern="1200">
              <a:latin typeface="Assistant" panose="00000500000000000000" pitchFamily="2" charset="-79"/>
              <a:cs typeface="Assistant" panose="00000500000000000000" pitchFamily="2" charset="-79"/>
            </a:rPr>
            <a:t>תיאור מצב</a:t>
          </a:r>
          <a:r>
            <a:rPr lang="he-IL" sz="4000" kern="1200">
              <a:latin typeface="Assistant" panose="00000500000000000000" pitchFamily="2" charset="-79"/>
              <a:cs typeface="Assistant" panose="00000500000000000000" pitchFamily="2" charset="-79"/>
            </a:rPr>
            <a:t> </a:t>
          </a:r>
        </a:p>
      </dsp:txBody>
      <dsp:txXfrm>
        <a:off x="51734" y="126359"/>
        <a:ext cx="2488713" cy="956298"/>
      </dsp:txXfrm>
    </dsp:sp>
    <dsp:sp modelId="{01FBC523-E3E7-4D96-9EE3-47512865D007}">
      <dsp:nvSpPr>
        <dsp:cNvPr id="0" name=""/>
        <dsp:cNvSpPr/>
      </dsp:nvSpPr>
      <dsp:spPr>
        <a:xfrm>
          <a:off x="2593420" y="1310797"/>
          <a:ext cx="4636054" cy="1211577"/>
        </a:xfrm>
        <a:prstGeom prst="rightArrow">
          <a:avLst>
            <a:gd name="adj1" fmla="val 75000"/>
            <a:gd name="adj2" fmla="val 5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just" defTabSz="444500" rtl="1">
            <a:lnSpc>
              <a:spcPct val="90000"/>
            </a:lnSpc>
            <a:spcBef>
              <a:spcPct val="0"/>
            </a:spcBef>
            <a:spcAft>
              <a:spcPct val="15000"/>
            </a:spcAft>
            <a:buChar char="••"/>
          </a:pPr>
          <a:r>
            <a:rPr lang="he-IL" sz="1000" kern="1200">
              <a:latin typeface="Assistant" panose="00000500000000000000" pitchFamily="2" charset="-79"/>
              <a:cs typeface="Assistant" panose="00000500000000000000" pitchFamily="2" charset="-79"/>
            </a:rPr>
            <a:t>קשר כלכלי ושיתוף פעולה עם ביהס/מרכז נוער. אולם/חדר סטודיו, מזרונים, כדורים.</a:t>
          </a:r>
        </a:p>
        <a:p>
          <a:pPr marL="57150" lvl="1" indent="-57150" algn="just" defTabSz="444500" rtl="1">
            <a:lnSpc>
              <a:spcPct val="90000"/>
            </a:lnSpc>
            <a:spcBef>
              <a:spcPct val="0"/>
            </a:spcBef>
            <a:spcAft>
              <a:spcPct val="15000"/>
            </a:spcAft>
            <a:buChar char="••"/>
          </a:pPr>
          <a:r>
            <a:rPr lang="he-IL" sz="1000" kern="1200">
              <a:latin typeface="Assistant" panose="00000500000000000000" pitchFamily="2" charset="-79"/>
              <a:cs typeface="Assistant" panose="00000500000000000000" pitchFamily="2" charset="-79"/>
            </a:rPr>
            <a:t>גיוס חניכות, מאמנת 32 שעות חודשיות</a:t>
          </a:r>
          <a:endParaRPr lang="en-US" sz="1000" kern="1200">
            <a:latin typeface="Assistant" panose="00000500000000000000" pitchFamily="2" charset="-79"/>
            <a:cs typeface="Assistant" panose="00000500000000000000" pitchFamily="2" charset="-79"/>
          </a:endParaRPr>
        </a:p>
        <a:p>
          <a:pPr marL="57150" lvl="1" indent="-57150" algn="just" defTabSz="444500" rtl="1">
            <a:lnSpc>
              <a:spcPct val="90000"/>
            </a:lnSpc>
            <a:spcBef>
              <a:spcPct val="0"/>
            </a:spcBef>
            <a:spcAft>
              <a:spcPct val="15000"/>
            </a:spcAft>
            <a:buChar char="••"/>
          </a:pPr>
          <a:r>
            <a:rPr lang="he-IL" sz="1000" kern="1200">
              <a:latin typeface="Assistant" panose="00000500000000000000" pitchFamily="2" charset="-79"/>
              <a:cs typeface="Assistant" panose="00000500000000000000" pitchFamily="2" charset="-79"/>
            </a:rPr>
            <a:t>רכזת בהקף של חצי משרה, 5 הכשרת מאמנות שנתית וליווי אישי לכל מאמנת</a:t>
          </a:r>
          <a:endParaRPr lang="en-US" sz="1000" kern="1200">
            <a:latin typeface="Assistant" panose="00000500000000000000" pitchFamily="2" charset="-79"/>
            <a:cs typeface="Assistant" panose="00000500000000000000" pitchFamily="2" charset="-79"/>
          </a:endParaRPr>
        </a:p>
        <a:p>
          <a:pPr marL="57150" lvl="1" indent="-57150" algn="just" defTabSz="444500" rtl="1">
            <a:lnSpc>
              <a:spcPct val="90000"/>
            </a:lnSpc>
            <a:spcBef>
              <a:spcPct val="0"/>
            </a:spcBef>
            <a:spcAft>
              <a:spcPct val="15000"/>
            </a:spcAft>
            <a:buChar char="••"/>
          </a:pPr>
          <a:r>
            <a:rPr lang="he-IL" sz="1000" kern="1200">
              <a:latin typeface="Assistant" panose="00000500000000000000" pitchFamily="2" charset="-79"/>
              <a:cs typeface="Assistant" panose="00000500000000000000" pitchFamily="2" charset="-79"/>
            </a:rPr>
            <a:t>מדים לחניכות, נסיעות/רכב</a:t>
          </a:r>
          <a:endParaRPr lang="en-US" sz="1000" kern="1200">
            <a:latin typeface="Assistant" panose="00000500000000000000" pitchFamily="2" charset="-79"/>
            <a:cs typeface="Assistant" panose="00000500000000000000" pitchFamily="2" charset="-79"/>
          </a:endParaRPr>
        </a:p>
        <a:p>
          <a:pPr marL="57150" lvl="1" indent="-57150" algn="just" defTabSz="444500" rtl="1">
            <a:lnSpc>
              <a:spcPct val="90000"/>
            </a:lnSpc>
            <a:spcBef>
              <a:spcPct val="0"/>
            </a:spcBef>
            <a:spcAft>
              <a:spcPct val="15000"/>
            </a:spcAft>
            <a:buChar char="••"/>
          </a:pPr>
          <a:r>
            <a:rPr lang="he-IL" sz="1000" kern="1200">
              <a:latin typeface="Assistant" panose="00000500000000000000" pitchFamily="2" charset="-79"/>
              <a:cs typeface="Assistant" panose="00000500000000000000" pitchFamily="2" charset="-79"/>
            </a:rPr>
            <a:t>11,000 ₪ לפעילות שנתית</a:t>
          </a:r>
        </a:p>
      </dsp:txBody>
      <dsp:txXfrm>
        <a:off x="2593420" y="1462244"/>
        <a:ext cx="4181713" cy="908683"/>
      </dsp:txXfrm>
    </dsp:sp>
    <dsp:sp modelId="{C0BCCC33-F8D0-46A5-99F3-78678E6AC377}">
      <dsp:nvSpPr>
        <dsp:cNvPr id="0" name=""/>
        <dsp:cNvSpPr/>
      </dsp:nvSpPr>
      <dsp:spPr>
        <a:xfrm>
          <a:off x="0" y="1409601"/>
          <a:ext cx="2592181" cy="1059766"/>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rtl="1">
            <a:lnSpc>
              <a:spcPct val="90000"/>
            </a:lnSpc>
            <a:spcBef>
              <a:spcPct val="0"/>
            </a:spcBef>
            <a:spcAft>
              <a:spcPct val="35000"/>
            </a:spcAft>
          </a:pPr>
          <a:r>
            <a:rPr lang="he-IL" sz="4000" b="1" kern="1200">
              <a:latin typeface="Assistant" panose="00000500000000000000" pitchFamily="2" charset="-79"/>
              <a:cs typeface="Assistant" panose="00000500000000000000" pitchFamily="2" charset="-79"/>
            </a:rPr>
            <a:t>תשומות</a:t>
          </a:r>
          <a:endParaRPr lang="he-IL" sz="4000" kern="1200">
            <a:latin typeface="Assistant" panose="00000500000000000000" pitchFamily="2" charset="-79"/>
            <a:cs typeface="Assistant" panose="00000500000000000000" pitchFamily="2" charset="-79"/>
          </a:endParaRPr>
        </a:p>
      </dsp:txBody>
      <dsp:txXfrm>
        <a:off x="51734" y="1461335"/>
        <a:ext cx="2488713" cy="956298"/>
      </dsp:txXfrm>
    </dsp:sp>
    <dsp:sp modelId="{299B060E-0DAA-4F28-A440-7A3B4BD47958}">
      <dsp:nvSpPr>
        <dsp:cNvPr id="0" name=""/>
        <dsp:cNvSpPr/>
      </dsp:nvSpPr>
      <dsp:spPr>
        <a:xfrm>
          <a:off x="2592800" y="2666431"/>
          <a:ext cx="4636054" cy="1211577"/>
        </a:xfrm>
        <a:prstGeom prst="rightArrow">
          <a:avLst>
            <a:gd name="adj1" fmla="val 75000"/>
            <a:gd name="adj2" fmla="val 5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just" defTabSz="400050" rtl="1">
            <a:lnSpc>
              <a:spcPct val="90000"/>
            </a:lnSpc>
            <a:spcBef>
              <a:spcPct val="0"/>
            </a:spcBef>
            <a:spcAft>
              <a:spcPct val="15000"/>
            </a:spcAft>
            <a:buChar char="••"/>
          </a:pPr>
          <a:r>
            <a:rPr lang="he-IL" sz="900" kern="1200">
              <a:latin typeface="Assistant" panose="00000500000000000000" pitchFamily="2" charset="-79"/>
              <a:cs typeface="Assistant" panose="00000500000000000000" pitchFamily="2" charset="-79"/>
            </a:rPr>
            <a:t>אימונים בעלי </a:t>
          </a:r>
          <a:r>
            <a:rPr lang="en-US" sz="900" kern="1200">
              <a:latin typeface="Assistant" panose="00000500000000000000" pitchFamily="2" charset="-79"/>
              <a:cs typeface="Assistant" panose="00000500000000000000" pitchFamily="2" charset="-79"/>
            </a:rPr>
            <a:t>seting</a:t>
          </a:r>
          <a:r>
            <a:rPr lang="he-IL" sz="900" kern="1200">
              <a:latin typeface="Assistant" panose="00000500000000000000" pitchFamily="2" charset="-79"/>
              <a:cs typeface="Assistant" panose="00000500000000000000" pitchFamily="2" charset="-79"/>
            </a:rPr>
            <a:t> קבוע שנשמר לאורך השנה.</a:t>
          </a:r>
        </a:p>
        <a:p>
          <a:pPr marL="57150" lvl="1" indent="-57150" algn="just" defTabSz="400050" rtl="1">
            <a:lnSpc>
              <a:spcPct val="90000"/>
            </a:lnSpc>
            <a:spcBef>
              <a:spcPct val="0"/>
            </a:spcBef>
            <a:spcAft>
              <a:spcPct val="15000"/>
            </a:spcAft>
            <a:buChar char="••"/>
          </a:pPr>
          <a:r>
            <a:rPr lang="he-IL" sz="900" kern="1200">
              <a:latin typeface="Assistant" panose="00000500000000000000" pitchFamily="2" charset="-79"/>
              <a:cs typeface="Assistant" panose="00000500000000000000" pitchFamily="2" charset="-79"/>
            </a:rPr>
            <a:t>אימונים מורכבים מתוכן חברתי ואימון פיזי והחיבור ביניהם.</a:t>
          </a:r>
          <a:endParaRPr lang="en-US" sz="900" kern="1200">
            <a:latin typeface="Assistant" panose="00000500000000000000" pitchFamily="2" charset="-79"/>
            <a:cs typeface="Assistant" panose="00000500000000000000" pitchFamily="2" charset="-79"/>
          </a:endParaRPr>
        </a:p>
        <a:p>
          <a:pPr marL="57150" lvl="1" indent="-57150" algn="just" defTabSz="400050" rtl="1">
            <a:lnSpc>
              <a:spcPct val="90000"/>
            </a:lnSpc>
            <a:spcBef>
              <a:spcPct val="0"/>
            </a:spcBef>
            <a:spcAft>
              <a:spcPct val="15000"/>
            </a:spcAft>
            <a:buChar char="••"/>
          </a:pPr>
          <a:r>
            <a:rPr lang="he-IL" sz="900" kern="1200">
              <a:latin typeface="Assistant" panose="00000500000000000000" pitchFamily="2" charset="-79"/>
              <a:cs typeface="Assistant" panose="00000500000000000000" pitchFamily="2" charset="-79"/>
            </a:rPr>
            <a:t>קבוצות יציינו יחד אירועים מרכזיים: יום הנערה, יום נגד נגד, יום ההבנ"ה </a:t>
          </a:r>
          <a:endParaRPr lang="en-US" sz="900" kern="1200">
            <a:latin typeface="Assistant" panose="00000500000000000000" pitchFamily="2" charset="-79"/>
            <a:cs typeface="Assistant" panose="00000500000000000000" pitchFamily="2" charset="-79"/>
          </a:endParaRPr>
        </a:p>
        <a:p>
          <a:pPr marL="57150" lvl="1" indent="-57150" algn="just" defTabSz="400050" rtl="1">
            <a:lnSpc>
              <a:spcPct val="90000"/>
            </a:lnSpc>
            <a:spcBef>
              <a:spcPct val="0"/>
            </a:spcBef>
            <a:spcAft>
              <a:spcPct val="15000"/>
            </a:spcAft>
            <a:buChar char="••"/>
          </a:pPr>
          <a:r>
            <a:rPr lang="he-IL" sz="900" kern="1200">
              <a:latin typeface="Assistant" panose="00000500000000000000" pitchFamily="2" charset="-79"/>
              <a:cs typeface="Assistant" panose="00000500000000000000" pitchFamily="2" charset="-79"/>
            </a:rPr>
            <a:t>אירועי שיא חברתיים במעמד סמלי ומרגש : חלקוה של מדים, חגורות, טקס סיום, הופעה. </a:t>
          </a:r>
          <a:endParaRPr lang="en-US" sz="900" kern="1200">
            <a:latin typeface="Assistant" panose="00000500000000000000" pitchFamily="2" charset="-79"/>
            <a:cs typeface="Assistant" panose="00000500000000000000" pitchFamily="2" charset="-79"/>
          </a:endParaRPr>
        </a:p>
        <a:p>
          <a:pPr marL="57150" lvl="1" indent="-57150" algn="just" defTabSz="400050" rtl="1">
            <a:lnSpc>
              <a:spcPct val="90000"/>
            </a:lnSpc>
            <a:spcBef>
              <a:spcPct val="0"/>
            </a:spcBef>
            <a:spcAft>
              <a:spcPct val="15000"/>
            </a:spcAft>
            <a:buChar char="••"/>
          </a:pPr>
          <a:r>
            <a:rPr lang="he-IL" sz="900" kern="1200">
              <a:latin typeface="Assistant" panose="00000500000000000000" pitchFamily="2" charset="-79"/>
              <a:cs typeface="Assistant" panose="00000500000000000000" pitchFamily="2" charset="-79"/>
            </a:rPr>
            <a:t>חיבור רגשי ועמוק בין המאמנת לחניכות ובין הנערות. ברמה האישית וברמה הקבוצתית </a:t>
          </a:r>
          <a:endParaRPr lang="en-US" sz="900" kern="1200">
            <a:latin typeface="Assistant" panose="00000500000000000000" pitchFamily="2" charset="-79"/>
            <a:cs typeface="Assistant" panose="00000500000000000000" pitchFamily="2" charset="-79"/>
          </a:endParaRPr>
        </a:p>
        <a:p>
          <a:pPr marL="57150" lvl="1" indent="-57150" algn="just" defTabSz="400050" rtl="1">
            <a:lnSpc>
              <a:spcPct val="90000"/>
            </a:lnSpc>
            <a:spcBef>
              <a:spcPct val="0"/>
            </a:spcBef>
            <a:spcAft>
              <a:spcPct val="15000"/>
            </a:spcAft>
            <a:buChar char="••"/>
          </a:pPr>
          <a:r>
            <a:rPr lang="he-IL" sz="900" kern="1200">
              <a:latin typeface="Assistant" panose="00000500000000000000" pitchFamily="2" charset="-79"/>
              <a:cs typeface="Assistant" panose="00000500000000000000" pitchFamily="2" charset="-79"/>
            </a:rPr>
            <a:t>יצירת הסמלה וזהות קבוצתית.</a:t>
          </a:r>
          <a:endParaRPr lang="en-US" sz="900" kern="1200">
            <a:latin typeface="Assistant" panose="00000500000000000000" pitchFamily="2" charset="-79"/>
            <a:cs typeface="Assistant" panose="00000500000000000000" pitchFamily="2" charset="-79"/>
          </a:endParaRPr>
        </a:p>
        <a:p>
          <a:pPr marL="57150" lvl="1" indent="-57150" algn="just" defTabSz="400050" rtl="1">
            <a:lnSpc>
              <a:spcPct val="90000"/>
            </a:lnSpc>
            <a:spcBef>
              <a:spcPct val="0"/>
            </a:spcBef>
            <a:spcAft>
              <a:spcPct val="15000"/>
            </a:spcAft>
            <a:buChar char="••"/>
          </a:pPr>
          <a:r>
            <a:rPr lang="he-IL" sz="900" kern="1200">
              <a:latin typeface="Assistant" panose="00000500000000000000" pitchFamily="2" charset="-79"/>
              <a:cs typeface="Assistant" panose="00000500000000000000" pitchFamily="2" charset="-79"/>
            </a:rPr>
            <a:t>ליווי והכשרה חינוכית של המאמנות</a:t>
          </a:r>
          <a:r>
            <a:rPr lang="he-IL" sz="900" kern="1200"/>
            <a:t>.</a:t>
          </a:r>
          <a:endParaRPr lang="en-US" sz="900" kern="1200"/>
        </a:p>
      </dsp:txBody>
      <dsp:txXfrm>
        <a:off x="2592800" y="2817878"/>
        <a:ext cx="4181713" cy="908683"/>
      </dsp:txXfrm>
    </dsp:sp>
    <dsp:sp modelId="{EC24C64D-7F22-4512-9B31-7A3361630FEC}">
      <dsp:nvSpPr>
        <dsp:cNvPr id="0" name=""/>
        <dsp:cNvSpPr/>
      </dsp:nvSpPr>
      <dsp:spPr>
        <a:xfrm>
          <a:off x="0" y="2742336"/>
          <a:ext cx="2592181" cy="1059766"/>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rtl="1">
            <a:lnSpc>
              <a:spcPct val="90000"/>
            </a:lnSpc>
            <a:spcBef>
              <a:spcPct val="0"/>
            </a:spcBef>
            <a:spcAft>
              <a:spcPct val="35000"/>
            </a:spcAft>
          </a:pPr>
          <a:r>
            <a:rPr lang="he-IL" sz="4000" b="1" kern="1200">
              <a:latin typeface="Assistant" panose="00000500000000000000" pitchFamily="2" charset="-79"/>
              <a:cs typeface="Assistant" panose="00000500000000000000" pitchFamily="2" charset="-79"/>
            </a:rPr>
            <a:t>פעילויות</a:t>
          </a:r>
          <a:endParaRPr lang="he-IL" sz="4000" kern="1200">
            <a:latin typeface="Assistant" panose="00000500000000000000" pitchFamily="2" charset="-79"/>
            <a:cs typeface="Assistant" panose="00000500000000000000" pitchFamily="2" charset="-79"/>
          </a:endParaRPr>
        </a:p>
      </dsp:txBody>
      <dsp:txXfrm>
        <a:off x="51734" y="2794070"/>
        <a:ext cx="2488713" cy="956298"/>
      </dsp:txXfrm>
    </dsp:sp>
    <dsp:sp modelId="{C7DC5A7B-9C97-40C9-BB29-2DAC63B7BFE6}">
      <dsp:nvSpPr>
        <dsp:cNvPr id="0" name=""/>
        <dsp:cNvSpPr/>
      </dsp:nvSpPr>
      <dsp:spPr>
        <a:xfrm>
          <a:off x="2592800" y="3999166"/>
          <a:ext cx="4636054" cy="1211577"/>
        </a:xfrm>
        <a:prstGeom prst="rightArrow">
          <a:avLst>
            <a:gd name="adj1" fmla="val 75000"/>
            <a:gd name="adj2" fmla="val 50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just" defTabSz="488950" rtl="1">
            <a:lnSpc>
              <a:spcPct val="90000"/>
            </a:lnSpc>
            <a:spcBef>
              <a:spcPct val="0"/>
            </a:spcBef>
            <a:spcAft>
              <a:spcPct val="15000"/>
            </a:spcAft>
            <a:buChar char="••"/>
          </a:pPr>
          <a:r>
            <a:rPr lang="he-IL" sz="1100" kern="1200">
              <a:latin typeface="Assistant" panose="00000500000000000000" pitchFamily="2" charset="-79"/>
              <a:cs typeface="Assistant" panose="00000500000000000000" pitchFamily="2" charset="-79"/>
            </a:rPr>
            <a:t>אימון קבוע עם מאמנת-מחנכת קבועה</a:t>
          </a:r>
        </a:p>
        <a:p>
          <a:pPr marL="57150" lvl="1" indent="-57150" algn="just" defTabSz="488950" rtl="1">
            <a:lnSpc>
              <a:spcPct val="90000"/>
            </a:lnSpc>
            <a:spcBef>
              <a:spcPct val="0"/>
            </a:spcBef>
            <a:spcAft>
              <a:spcPct val="15000"/>
            </a:spcAft>
            <a:buChar char="••"/>
          </a:pPr>
          <a:r>
            <a:rPr lang="he-IL" sz="1100" kern="1200">
              <a:latin typeface="Assistant" panose="00000500000000000000" pitchFamily="2" charset="-79"/>
              <a:cs typeface="Assistant" panose="00000500000000000000" pitchFamily="2" charset="-79"/>
            </a:rPr>
            <a:t>פעם בשבוע אימון של -90 דק' </a:t>
          </a:r>
          <a:endParaRPr lang="en-US" sz="1100" kern="1200">
            <a:latin typeface="Assistant" panose="00000500000000000000" pitchFamily="2" charset="-79"/>
            <a:cs typeface="Assistant" panose="00000500000000000000" pitchFamily="2" charset="-79"/>
          </a:endParaRPr>
        </a:p>
        <a:p>
          <a:pPr marL="57150" lvl="1" indent="-57150" algn="just" defTabSz="488950" rtl="1">
            <a:lnSpc>
              <a:spcPct val="90000"/>
            </a:lnSpc>
            <a:spcBef>
              <a:spcPct val="0"/>
            </a:spcBef>
            <a:spcAft>
              <a:spcPct val="15000"/>
            </a:spcAft>
            <a:buChar char="••"/>
          </a:pPr>
          <a:r>
            <a:rPr lang="he-IL" sz="1100" kern="1200">
              <a:latin typeface="Assistant" panose="00000500000000000000" pitchFamily="2" charset="-79"/>
              <a:cs typeface="Assistant" panose="00000500000000000000" pitchFamily="2" charset="-79"/>
            </a:rPr>
            <a:t>קבוצה פעילה במרכזנוער/ביהס למשימות שונות לחיזוק האקלים החברתי: הדרכה, יזמות, הנהגה.</a:t>
          </a:r>
          <a:endParaRPr lang="en-US" sz="1100" kern="1200">
            <a:latin typeface="Assistant" panose="00000500000000000000" pitchFamily="2" charset="-79"/>
            <a:cs typeface="Assistant" panose="00000500000000000000" pitchFamily="2" charset="-79"/>
          </a:endParaRPr>
        </a:p>
        <a:p>
          <a:pPr marL="57150" lvl="1" indent="-57150" algn="just" defTabSz="488950" rtl="1">
            <a:lnSpc>
              <a:spcPct val="90000"/>
            </a:lnSpc>
            <a:spcBef>
              <a:spcPct val="0"/>
            </a:spcBef>
            <a:spcAft>
              <a:spcPct val="15000"/>
            </a:spcAft>
            <a:buChar char="••"/>
          </a:pPr>
          <a:r>
            <a:rPr lang="he-IL" sz="1100" kern="1200">
              <a:latin typeface="Assistant" panose="00000500000000000000" pitchFamily="2" charset="-79"/>
              <a:cs typeface="Assistant" panose="00000500000000000000" pitchFamily="2" charset="-79"/>
            </a:rPr>
            <a:t>יתקיימו 3טורנירים אזוריים וארציים במהלך השנה</a:t>
          </a:r>
          <a:r>
            <a:rPr lang="he-IL" sz="1200" kern="1200"/>
            <a:t>.  </a:t>
          </a:r>
          <a:endParaRPr lang="en-US" sz="1200" kern="1200"/>
        </a:p>
      </dsp:txBody>
      <dsp:txXfrm>
        <a:off x="2592800" y="4150613"/>
        <a:ext cx="4181713" cy="908683"/>
      </dsp:txXfrm>
    </dsp:sp>
    <dsp:sp modelId="{44BE56D3-AE05-420C-B9A1-25BB05351F5E}">
      <dsp:nvSpPr>
        <dsp:cNvPr id="0" name=""/>
        <dsp:cNvSpPr/>
      </dsp:nvSpPr>
      <dsp:spPr>
        <a:xfrm>
          <a:off x="0" y="4075071"/>
          <a:ext cx="2592181" cy="105976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rtl="1">
            <a:lnSpc>
              <a:spcPct val="90000"/>
            </a:lnSpc>
            <a:spcBef>
              <a:spcPct val="0"/>
            </a:spcBef>
            <a:spcAft>
              <a:spcPct val="35000"/>
            </a:spcAft>
          </a:pPr>
          <a:r>
            <a:rPr lang="he-IL" sz="4000" b="1" kern="1200">
              <a:latin typeface="Assistant" panose="00000500000000000000" pitchFamily="2" charset="-79"/>
              <a:cs typeface="Assistant" panose="00000500000000000000" pitchFamily="2" charset="-79"/>
            </a:rPr>
            <a:t>תפוקות</a:t>
          </a:r>
          <a:endParaRPr lang="he-IL" sz="4000" kern="1200">
            <a:latin typeface="Assistant" panose="00000500000000000000" pitchFamily="2" charset="-79"/>
            <a:cs typeface="Assistant" panose="00000500000000000000" pitchFamily="2" charset="-79"/>
          </a:endParaRPr>
        </a:p>
      </dsp:txBody>
      <dsp:txXfrm>
        <a:off x="51734" y="4126805"/>
        <a:ext cx="2488713" cy="956298"/>
      </dsp:txXfrm>
    </dsp:sp>
    <dsp:sp modelId="{18788C3E-5A51-4053-A3A1-4F5BDE7BD055}">
      <dsp:nvSpPr>
        <dsp:cNvPr id="0" name=""/>
        <dsp:cNvSpPr/>
      </dsp:nvSpPr>
      <dsp:spPr>
        <a:xfrm>
          <a:off x="2592800" y="5331901"/>
          <a:ext cx="4636054" cy="1211577"/>
        </a:xfrm>
        <a:prstGeom prst="rightArrow">
          <a:avLst>
            <a:gd name="adj1" fmla="val 75000"/>
            <a:gd name="adj2" fmla="val 50000"/>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just" defTabSz="444500" rtl="1">
            <a:lnSpc>
              <a:spcPct val="90000"/>
            </a:lnSpc>
            <a:spcBef>
              <a:spcPct val="0"/>
            </a:spcBef>
            <a:spcAft>
              <a:spcPct val="15000"/>
            </a:spcAft>
            <a:buChar char="••"/>
          </a:pPr>
          <a:r>
            <a:rPr lang="he-IL" sz="1000" b="1" kern="1200">
              <a:latin typeface="Assistant" panose="00000500000000000000" pitchFamily="2" charset="-79"/>
              <a:cs typeface="Assistant" panose="00000500000000000000" pitchFamily="2" charset="-79"/>
            </a:rPr>
            <a:t>לטווח קצר</a:t>
          </a:r>
          <a:r>
            <a:rPr lang="he-IL" sz="1000" kern="1200">
              <a:latin typeface="Assistant" panose="00000500000000000000" pitchFamily="2" charset="-79"/>
              <a:cs typeface="Assistant" panose="00000500000000000000" pitchFamily="2" charset="-79"/>
            </a:rPr>
            <a:t> הנערות יגיעו לאימונים ויווצר חיבור בין הנערות למאמנת, דוגמה: ירצו בחברתה, ישאלו שאלות, ישתפו פעולה, הסתכלו בעיניים </a:t>
          </a:r>
          <a:endParaRPr lang="en-US" sz="1000" kern="1200">
            <a:latin typeface="Assistant" panose="00000500000000000000" pitchFamily="2" charset="-79"/>
            <a:cs typeface="Assistant" panose="00000500000000000000" pitchFamily="2" charset="-79"/>
          </a:endParaRPr>
        </a:p>
        <a:p>
          <a:pPr marL="57150" lvl="1" indent="-57150" algn="just" defTabSz="444500" rtl="1">
            <a:lnSpc>
              <a:spcPct val="90000"/>
            </a:lnSpc>
            <a:spcBef>
              <a:spcPct val="0"/>
            </a:spcBef>
            <a:spcAft>
              <a:spcPct val="15000"/>
            </a:spcAft>
            <a:buChar char="••"/>
          </a:pPr>
          <a:r>
            <a:rPr lang="he-IL" sz="1000" b="1" kern="1200">
              <a:latin typeface="Assistant" panose="00000500000000000000" pitchFamily="2" charset="-79"/>
              <a:cs typeface="Assistant" panose="00000500000000000000" pitchFamily="2" charset="-79"/>
            </a:rPr>
            <a:t>לטווח בינוני/טווח ביניים</a:t>
          </a:r>
          <a:r>
            <a:rPr lang="he-IL" sz="1000" kern="1200">
              <a:latin typeface="Assistant" panose="00000500000000000000" pitchFamily="2" charset="-79"/>
              <a:cs typeface="Assistant" panose="00000500000000000000" pitchFamily="2" charset="-79"/>
            </a:rPr>
            <a:t> הנערות ירצו להשתפר ויתמידו באימונים : ירצו להיות יותר חזקות, זריזות, יעזו להרים אחת את השניה ושירימו אותן.</a:t>
          </a:r>
          <a:endParaRPr lang="en-US" sz="1000" kern="1200">
            <a:latin typeface="Assistant" panose="00000500000000000000" pitchFamily="2" charset="-79"/>
            <a:cs typeface="Assistant" panose="00000500000000000000" pitchFamily="2" charset="-79"/>
          </a:endParaRPr>
        </a:p>
        <a:p>
          <a:pPr marL="57150" lvl="1" indent="-57150" algn="just" defTabSz="444500" rtl="1">
            <a:lnSpc>
              <a:spcPct val="90000"/>
            </a:lnSpc>
            <a:spcBef>
              <a:spcPct val="0"/>
            </a:spcBef>
            <a:spcAft>
              <a:spcPct val="15000"/>
            </a:spcAft>
            <a:buChar char="••"/>
          </a:pPr>
          <a:r>
            <a:rPr lang="he-IL" sz="1000" kern="1200">
              <a:latin typeface="Assistant" panose="00000500000000000000" pitchFamily="2" charset="-79"/>
              <a:cs typeface="Assistant" panose="00000500000000000000" pitchFamily="2" charset="-79"/>
            </a:rPr>
            <a:t>הנערות יביעו זיקה לקבוצה שלהן: אחריות, חיבה, עידוד בפרגון השתתפות באירועים המרכזיים של עצמאית </a:t>
          </a:r>
          <a:endParaRPr lang="en-US" sz="1000" kern="1200">
            <a:latin typeface="Assistant" panose="00000500000000000000" pitchFamily="2" charset="-79"/>
            <a:cs typeface="Assistant" panose="00000500000000000000" pitchFamily="2" charset="-79"/>
          </a:endParaRPr>
        </a:p>
      </dsp:txBody>
      <dsp:txXfrm>
        <a:off x="2592800" y="5483348"/>
        <a:ext cx="4181713" cy="908683"/>
      </dsp:txXfrm>
    </dsp:sp>
    <dsp:sp modelId="{E42A9A29-1094-4199-9FFF-137DCF6E17BC}">
      <dsp:nvSpPr>
        <dsp:cNvPr id="0" name=""/>
        <dsp:cNvSpPr/>
      </dsp:nvSpPr>
      <dsp:spPr>
        <a:xfrm>
          <a:off x="0" y="5407806"/>
          <a:ext cx="2592181" cy="1059766"/>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7640" tIns="83820" rIns="167640" bIns="83820" numCol="1" spcCol="1270" anchor="ctr" anchorCtr="0">
          <a:noAutofit/>
        </a:bodyPr>
        <a:lstStyle/>
        <a:p>
          <a:pPr lvl="0" algn="ctr" defTabSz="1955800" rtl="1">
            <a:lnSpc>
              <a:spcPct val="90000"/>
            </a:lnSpc>
            <a:spcBef>
              <a:spcPct val="0"/>
            </a:spcBef>
            <a:spcAft>
              <a:spcPct val="35000"/>
            </a:spcAft>
          </a:pPr>
          <a:r>
            <a:rPr lang="he-IL" sz="4400" b="1" kern="1200">
              <a:latin typeface="Assistant" panose="00000500000000000000" pitchFamily="2" charset="-79"/>
              <a:cs typeface="Assistant" panose="00000500000000000000" pitchFamily="2" charset="-79"/>
            </a:rPr>
            <a:t>תוצאות</a:t>
          </a:r>
          <a:endParaRPr lang="en-US" sz="4400" b="1" kern="1200">
            <a:latin typeface="Assistant" panose="00000500000000000000" pitchFamily="2" charset="-79"/>
            <a:cs typeface="Assistant" panose="00000500000000000000" pitchFamily="2" charset="-79"/>
          </a:endParaRPr>
        </a:p>
      </dsp:txBody>
      <dsp:txXfrm>
        <a:off x="51734" y="5459540"/>
        <a:ext cx="2488713" cy="956298"/>
      </dsp:txXfrm>
    </dsp:sp>
    <dsp:sp modelId="{E46A97B2-B61D-4611-A6D5-4D66005ACC03}">
      <dsp:nvSpPr>
        <dsp:cNvPr id="0" name=""/>
        <dsp:cNvSpPr/>
      </dsp:nvSpPr>
      <dsp:spPr>
        <a:xfrm>
          <a:off x="2592800" y="6664636"/>
          <a:ext cx="4636054" cy="1211577"/>
        </a:xfrm>
        <a:prstGeom prst="rightArrow">
          <a:avLst>
            <a:gd name="adj1" fmla="val 75000"/>
            <a:gd name="adj2" fmla="val 5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just" defTabSz="466725" rtl="1">
            <a:lnSpc>
              <a:spcPct val="90000"/>
            </a:lnSpc>
            <a:spcBef>
              <a:spcPct val="0"/>
            </a:spcBef>
            <a:spcAft>
              <a:spcPct val="15000"/>
            </a:spcAft>
            <a:buChar char="••"/>
          </a:pPr>
          <a:r>
            <a:rPr lang="he-IL" sz="1050" kern="1200">
              <a:latin typeface="Assistant" panose="00000500000000000000" pitchFamily="2" charset="-79"/>
              <a:cs typeface="Assistant" panose="00000500000000000000" pitchFamily="2" charset="-79"/>
            </a:rPr>
            <a:t>הנערות יבטאו אחריות כלפי קבוצת הנערות גם ברמה הפוליטית. : יציאה להפגנות, יציאה לפעולה בבית הספר או בשכונה, התנדבות </a:t>
          </a:r>
          <a:endParaRPr lang="en-US" sz="1050" kern="1200">
            <a:latin typeface="Assistant" panose="00000500000000000000" pitchFamily="2" charset="-79"/>
            <a:cs typeface="Assistant" panose="00000500000000000000" pitchFamily="2" charset="-79"/>
          </a:endParaRPr>
        </a:p>
        <a:p>
          <a:pPr marL="57150" lvl="1" indent="-57150" algn="just" defTabSz="466725" rtl="1">
            <a:lnSpc>
              <a:spcPct val="90000"/>
            </a:lnSpc>
            <a:spcBef>
              <a:spcPct val="0"/>
            </a:spcBef>
            <a:spcAft>
              <a:spcPct val="15000"/>
            </a:spcAft>
            <a:buChar char="••"/>
          </a:pPr>
          <a:r>
            <a:rPr lang="he-IL" sz="1050" kern="1200">
              <a:latin typeface="Assistant" panose="00000500000000000000" pitchFamily="2" charset="-79"/>
              <a:cs typeface="Assistant" panose="00000500000000000000" pitchFamily="2" charset="-79"/>
            </a:rPr>
            <a:t>הנערות יחושו חזקות, בטוחות ומסוגלות.</a:t>
          </a:r>
          <a:endParaRPr lang="en-US" sz="1050" kern="1200">
            <a:latin typeface="Assistant" panose="00000500000000000000" pitchFamily="2" charset="-79"/>
            <a:cs typeface="Assistant" panose="00000500000000000000" pitchFamily="2" charset="-79"/>
          </a:endParaRPr>
        </a:p>
      </dsp:txBody>
      <dsp:txXfrm>
        <a:off x="2592800" y="6816083"/>
        <a:ext cx="4181713" cy="908683"/>
      </dsp:txXfrm>
    </dsp:sp>
    <dsp:sp modelId="{95C66A68-6062-4067-8010-08EDE330EC9B}">
      <dsp:nvSpPr>
        <dsp:cNvPr id="0" name=""/>
        <dsp:cNvSpPr/>
      </dsp:nvSpPr>
      <dsp:spPr>
        <a:xfrm>
          <a:off x="0" y="6734495"/>
          <a:ext cx="2592181" cy="105976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1920" tIns="60960" rIns="121920" bIns="60960" numCol="1" spcCol="1270" anchor="ctr" anchorCtr="0">
          <a:noAutofit/>
        </a:bodyPr>
        <a:lstStyle/>
        <a:p>
          <a:pPr lvl="0" algn="ctr" defTabSz="1422400" rtl="1">
            <a:lnSpc>
              <a:spcPct val="90000"/>
            </a:lnSpc>
            <a:spcBef>
              <a:spcPct val="0"/>
            </a:spcBef>
            <a:spcAft>
              <a:spcPct val="35000"/>
            </a:spcAft>
          </a:pPr>
          <a:r>
            <a:rPr lang="he-IL" sz="3200" b="1" kern="1200">
              <a:latin typeface="Assistant" panose="00000500000000000000" pitchFamily="2" charset="-79"/>
              <a:cs typeface="Assistant" panose="00000500000000000000" pitchFamily="2" charset="-79"/>
            </a:rPr>
            <a:t>תוצאות  טווח ארוך</a:t>
          </a:r>
          <a:endParaRPr lang="en-US" sz="3200" b="1" kern="1200">
            <a:latin typeface="Assistant" panose="00000500000000000000" pitchFamily="2" charset="-79"/>
            <a:cs typeface="Assistant" panose="00000500000000000000" pitchFamily="2" charset="-79"/>
          </a:endParaRPr>
        </a:p>
      </dsp:txBody>
      <dsp:txXfrm>
        <a:off x="51734" y="6786229"/>
        <a:ext cx="2488713" cy="956298"/>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373</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הדר זיכרמן</dc:creator>
  <cp:lastModifiedBy>הדר זיכרמן</cp:lastModifiedBy>
  <cp:revision>2</cp:revision>
  <dcterms:created xsi:type="dcterms:W3CDTF">2020-08-26T20:50:00Z</dcterms:created>
  <dcterms:modified xsi:type="dcterms:W3CDTF">2020-08-26T20:50:00Z</dcterms:modified>
</cp:coreProperties>
</file>